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13" w:rsidRDefault="00E43813" w:rsidP="001E7AB1">
      <w:pPr>
        <w:spacing w:after="0" w:line="240" w:lineRule="auto"/>
        <w:jc w:val="center"/>
        <w:rPr>
          <w:rFonts w:ascii="Times New Roman" w:hAnsi="Times New Roman" w:cs="Times New Roman"/>
          <w:sz w:val="24"/>
          <w:szCs w:val="24"/>
        </w:rPr>
      </w:pPr>
    </w:p>
    <w:p w:rsidR="00E43813" w:rsidRDefault="00E43813" w:rsidP="001E7AB1">
      <w:pPr>
        <w:spacing w:after="0" w:line="240" w:lineRule="auto"/>
        <w:jc w:val="center"/>
        <w:rPr>
          <w:rFonts w:ascii="Times New Roman" w:hAnsi="Times New Roman" w:cs="Times New Roman"/>
          <w:sz w:val="24"/>
          <w:szCs w:val="24"/>
        </w:rPr>
      </w:pPr>
    </w:p>
    <w:p w:rsidR="00E43813" w:rsidRDefault="00E43813" w:rsidP="001E7AB1">
      <w:pPr>
        <w:spacing w:after="0" w:line="240" w:lineRule="auto"/>
        <w:jc w:val="center"/>
        <w:rPr>
          <w:rFonts w:ascii="Times New Roman" w:hAnsi="Times New Roman" w:cs="Times New Roman"/>
          <w:sz w:val="24"/>
          <w:szCs w:val="24"/>
        </w:rPr>
      </w:pPr>
    </w:p>
    <w:p w:rsidR="00CA7510" w:rsidRDefault="00CA7510" w:rsidP="001E7AB1">
      <w:pPr>
        <w:spacing w:after="0" w:line="240" w:lineRule="auto"/>
        <w:jc w:val="center"/>
        <w:rPr>
          <w:rFonts w:ascii="Times New Roman" w:hAnsi="Times New Roman" w:cs="Times New Roman"/>
          <w:sz w:val="24"/>
          <w:szCs w:val="24"/>
        </w:rPr>
      </w:pPr>
    </w:p>
    <w:p w:rsidR="001E7AB1" w:rsidRDefault="001E7AB1" w:rsidP="001E7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w:t>
      </w:r>
    </w:p>
    <w:p w:rsidR="001E7AB1" w:rsidRDefault="001E7AB1" w:rsidP="001E7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1E7AB1" w:rsidRDefault="001E7AB1" w:rsidP="001E7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 дополнительного образования «Савитар»</w:t>
      </w:r>
    </w:p>
    <w:p w:rsidR="005465C2" w:rsidRDefault="005465C2" w:rsidP="001E7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городского округа город Агидель Республики Башкортостан</w:t>
      </w:r>
    </w:p>
    <w:p w:rsidR="001E7AB1" w:rsidRDefault="001E7AB1" w:rsidP="001E7AB1">
      <w:pPr>
        <w:jc w:val="center"/>
        <w:rPr>
          <w:rFonts w:ascii="Times New Roman" w:hAnsi="Times New Roman" w:cs="Times New Roman"/>
          <w:sz w:val="24"/>
          <w:szCs w:val="24"/>
        </w:rPr>
      </w:pPr>
    </w:p>
    <w:p w:rsidR="001E7AB1" w:rsidRDefault="001E7AB1" w:rsidP="00766168">
      <w:pPr>
        <w:spacing w:after="0"/>
        <w:jc w:val="center"/>
        <w:rPr>
          <w:rFonts w:ascii="Times New Roman" w:hAnsi="Times New Roman"/>
          <w:sz w:val="40"/>
          <w:szCs w:val="40"/>
        </w:rPr>
      </w:pPr>
    </w:p>
    <w:p w:rsidR="001E7AB1" w:rsidRDefault="001E7AB1" w:rsidP="00766168">
      <w:pPr>
        <w:spacing w:after="0"/>
        <w:jc w:val="center"/>
        <w:rPr>
          <w:rFonts w:ascii="Times New Roman" w:hAnsi="Times New Roman"/>
          <w:sz w:val="40"/>
          <w:szCs w:val="40"/>
        </w:rPr>
      </w:pPr>
    </w:p>
    <w:p w:rsidR="001E7AB1" w:rsidRDefault="001E7AB1" w:rsidP="00766168">
      <w:pPr>
        <w:spacing w:after="0"/>
        <w:jc w:val="center"/>
        <w:rPr>
          <w:rFonts w:ascii="Times New Roman" w:hAnsi="Times New Roman"/>
          <w:sz w:val="40"/>
          <w:szCs w:val="40"/>
        </w:rPr>
      </w:pPr>
    </w:p>
    <w:p w:rsidR="005465C2" w:rsidRDefault="005465C2" w:rsidP="00766168">
      <w:pPr>
        <w:spacing w:after="0"/>
        <w:jc w:val="center"/>
        <w:rPr>
          <w:rFonts w:ascii="Times New Roman" w:hAnsi="Times New Roman"/>
          <w:sz w:val="40"/>
          <w:szCs w:val="40"/>
        </w:rPr>
      </w:pPr>
    </w:p>
    <w:p w:rsidR="005465C2" w:rsidRDefault="005465C2" w:rsidP="00766168">
      <w:pPr>
        <w:spacing w:after="0"/>
        <w:jc w:val="center"/>
        <w:rPr>
          <w:rFonts w:ascii="Times New Roman" w:hAnsi="Times New Roman"/>
          <w:sz w:val="40"/>
          <w:szCs w:val="40"/>
        </w:rPr>
      </w:pPr>
    </w:p>
    <w:p w:rsidR="005465C2" w:rsidRPr="005465C2" w:rsidRDefault="00766168" w:rsidP="007D544E">
      <w:pPr>
        <w:spacing w:after="0"/>
        <w:jc w:val="center"/>
        <w:rPr>
          <w:rFonts w:ascii="Times New Roman" w:hAnsi="Times New Roman"/>
          <w:sz w:val="48"/>
          <w:szCs w:val="48"/>
        </w:rPr>
      </w:pPr>
      <w:r w:rsidRPr="005465C2">
        <w:rPr>
          <w:rFonts w:ascii="Times New Roman" w:hAnsi="Times New Roman"/>
          <w:sz w:val="48"/>
          <w:szCs w:val="48"/>
        </w:rPr>
        <w:t>Публичный отчет</w:t>
      </w:r>
    </w:p>
    <w:p w:rsidR="00766168" w:rsidRPr="005465C2" w:rsidRDefault="00766168" w:rsidP="007D544E">
      <w:pPr>
        <w:spacing w:after="0"/>
        <w:jc w:val="center"/>
        <w:rPr>
          <w:rFonts w:ascii="Times New Roman" w:hAnsi="Times New Roman"/>
          <w:sz w:val="48"/>
          <w:szCs w:val="48"/>
        </w:rPr>
      </w:pPr>
      <w:r w:rsidRPr="005465C2">
        <w:rPr>
          <w:rFonts w:ascii="Times New Roman" w:hAnsi="Times New Roman"/>
          <w:sz w:val="48"/>
          <w:szCs w:val="48"/>
        </w:rPr>
        <w:t>МАУ ДО ЦДО «Савитар»</w:t>
      </w:r>
    </w:p>
    <w:p w:rsidR="00766168" w:rsidRPr="005465C2" w:rsidRDefault="00766168" w:rsidP="007D544E">
      <w:pPr>
        <w:spacing w:after="0"/>
        <w:jc w:val="center"/>
        <w:rPr>
          <w:rFonts w:ascii="Times New Roman" w:hAnsi="Times New Roman"/>
          <w:sz w:val="48"/>
          <w:szCs w:val="48"/>
        </w:rPr>
      </w:pPr>
      <w:r w:rsidRPr="005465C2">
        <w:rPr>
          <w:rFonts w:ascii="Times New Roman" w:hAnsi="Times New Roman"/>
          <w:sz w:val="48"/>
          <w:szCs w:val="48"/>
        </w:rPr>
        <w:t>за 201</w:t>
      </w:r>
      <w:r w:rsidR="005A340C">
        <w:rPr>
          <w:rFonts w:ascii="Times New Roman" w:hAnsi="Times New Roman"/>
          <w:sz w:val="48"/>
          <w:szCs w:val="48"/>
        </w:rPr>
        <w:t>7</w:t>
      </w:r>
      <w:r w:rsidRPr="005465C2">
        <w:rPr>
          <w:rFonts w:ascii="Times New Roman" w:hAnsi="Times New Roman"/>
          <w:sz w:val="48"/>
          <w:szCs w:val="48"/>
        </w:rPr>
        <w:t>-201</w:t>
      </w:r>
      <w:r w:rsidR="005A340C">
        <w:rPr>
          <w:rFonts w:ascii="Times New Roman" w:hAnsi="Times New Roman"/>
          <w:sz w:val="48"/>
          <w:szCs w:val="48"/>
        </w:rPr>
        <w:t>8</w:t>
      </w:r>
      <w:r w:rsidRPr="005465C2">
        <w:rPr>
          <w:rFonts w:ascii="Times New Roman" w:hAnsi="Times New Roman"/>
          <w:sz w:val="48"/>
          <w:szCs w:val="48"/>
        </w:rPr>
        <w:t xml:space="preserve"> учебный год</w:t>
      </w:r>
    </w:p>
    <w:p w:rsidR="00766168" w:rsidRDefault="00766168" w:rsidP="00766168">
      <w:pPr>
        <w:spacing w:after="0"/>
        <w:jc w:val="both"/>
        <w:rPr>
          <w:rFonts w:ascii="Times New Roman" w:hAnsi="Times New Roman"/>
          <w:sz w:val="28"/>
          <w:szCs w:val="28"/>
        </w:rPr>
      </w:pPr>
    </w:p>
    <w:p w:rsidR="00766168" w:rsidRDefault="00766168" w:rsidP="00766168">
      <w:pPr>
        <w:spacing w:after="0"/>
        <w:jc w:val="both"/>
        <w:rPr>
          <w:rFonts w:ascii="Times New Roman" w:hAnsi="Times New Roman"/>
          <w:sz w:val="28"/>
          <w:szCs w:val="28"/>
        </w:rPr>
      </w:pPr>
    </w:p>
    <w:p w:rsidR="00766168" w:rsidRDefault="00766168" w:rsidP="00766168">
      <w:pPr>
        <w:spacing w:after="0"/>
        <w:jc w:val="both"/>
        <w:rPr>
          <w:rFonts w:ascii="Times New Roman" w:hAnsi="Times New Roman"/>
          <w:sz w:val="28"/>
          <w:szCs w:val="28"/>
        </w:rPr>
      </w:pPr>
    </w:p>
    <w:p w:rsidR="00766168" w:rsidRDefault="00766168" w:rsidP="00766168">
      <w:pPr>
        <w:spacing w:after="0"/>
        <w:jc w:val="both"/>
        <w:rPr>
          <w:rFonts w:ascii="Times New Roman" w:hAnsi="Times New Roman"/>
          <w:sz w:val="28"/>
          <w:szCs w:val="28"/>
        </w:rPr>
      </w:pPr>
    </w:p>
    <w:p w:rsidR="00766168" w:rsidRDefault="00766168" w:rsidP="00766168">
      <w:pPr>
        <w:spacing w:after="0"/>
        <w:jc w:val="both"/>
        <w:rPr>
          <w:rFonts w:ascii="Times New Roman" w:hAnsi="Times New Roman"/>
          <w:sz w:val="28"/>
          <w:szCs w:val="28"/>
        </w:rPr>
      </w:pPr>
    </w:p>
    <w:p w:rsidR="00766168" w:rsidRDefault="00766168" w:rsidP="00766168">
      <w:pPr>
        <w:spacing w:after="0"/>
        <w:jc w:val="both"/>
        <w:rPr>
          <w:rFonts w:ascii="Times New Roman" w:hAnsi="Times New Roman"/>
          <w:sz w:val="28"/>
          <w:szCs w:val="28"/>
        </w:rPr>
      </w:pPr>
    </w:p>
    <w:p w:rsidR="00766168" w:rsidRDefault="00766168" w:rsidP="00766168">
      <w:pPr>
        <w:spacing w:after="0"/>
        <w:jc w:val="both"/>
        <w:rPr>
          <w:rFonts w:ascii="Times New Roman" w:hAnsi="Times New Roman"/>
          <w:sz w:val="28"/>
          <w:szCs w:val="28"/>
        </w:rPr>
      </w:pPr>
    </w:p>
    <w:p w:rsidR="007D544E" w:rsidRDefault="007D544E" w:rsidP="007D544E">
      <w:pPr>
        <w:spacing w:after="0"/>
        <w:jc w:val="center"/>
        <w:rPr>
          <w:rFonts w:ascii="Times New Roman" w:hAnsi="Times New Roman"/>
          <w:sz w:val="28"/>
          <w:szCs w:val="28"/>
        </w:rPr>
      </w:pPr>
    </w:p>
    <w:p w:rsidR="008722B2" w:rsidRDefault="008722B2" w:rsidP="00845DA2">
      <w:pPr>
        <w:spacing w:after="0"/>
        <w:jc w:val="center"/>
        <w:rPr>
          <w:rFonts w:ascii="Times New Roman" w:hAnsi="Times New Roman"/>
          <w:sz w:val="28"/>
          <w:szCs w:val="28"/>
        </w:rPr>
      </w:pPr>
    </w:p>
    <w:p w:rsidR="005465C2" w:rsidRDefault="005465C2" w:rsidP="00845DA2">
      <w:pPr>
        <w:spacing w:after="0"/>
        <w:jc w:val="center"/>
        <w:rPr>
          <w:rFonts w:ascii="Times New Roman" w:hAnsi="Times New Roman"/>
          <w:sz w:val="28"/>
          <w:szCs w:val="28"/>
        </w:rPr>
      </w:pPr>
      <w:r>
        <w:rPr>
          <w:rFonts w:ascii="Times New Roman" w:hAnsi="Times New Roman"/>
          <w:sz w:val="28"/>
          <w:szCs w:val="28"/>
        </w:rPr>
        <w:t>Агидель, 201</w:t>
      </w:r>
      <w:r w:rsidR="005A340C">
        <w:rPr>
          <w:rFonts w:ascii="Times New Roman" w:hAnsi="Times New Roman"/>
          <w:sz w:val="28"/>
          <w:szCs w:val="28"/>
        </w:rPr>
        <w:t>8</w:t>
      </w:r>
      <w:r>
        <w:rPr>
          <w:rFonts w:ascii="Times New Roman" w:hAnsi="Times New Roman"/>
          <w:sz w:val="28"/>
          <w:szCs w:val="28"/>
        </w:rPr>
        <w:t>г.</w:t>
      </w:r>
    </w:p>
    <w:p w:rsidR="007C6FB2" w:rsidRDefault="007C6FB2" w:rsidP="00845DA2">
      <w:pPr>
        <w:spacing w:after="0"/>
        <w:jc w:val="center"/>
        <w:rPr>
          <w:rFonts w:ascii="Times New Roman" w:hAnsi="Times New Roman"/>
          <w:sz w:val="28"/>
          <w:szCs w:val="28"/>
        </w:rPr>
      </w:pPr>
    </w:p>
    <w:p w:rsidR="007C6FB2" w:rsidRDefault="007C6FB2" w:rsidP="00845DA2">
      <w:pPr>
        <w:spacing w:after="0"/>
        <w:jc w:val="center"/>
        <w:rPr>
          <w:rFonts w:ascii="Times New Roman" w:hAnsi="Times New Roman"/>
          <w:sz w:val="28"/>
          <w:szCs w:val="28"/>
        </w:rPr>
      </w:pPr>
    </w:p>
    <w:p w:rsidR="007D544E" w:rsidRPr="008333A7" w:rsidRDefault="007D544E" w:rsidP="007C6E82">
      <w:pPr>
        <w:spacing w:after="0"/>
        <w:ind w:firstLine="708"/>
        <w:jc w:val="both"/>
        <w:rPr>
          <w:rFonts w:ascii="Times New Roman" w:hAnsi="Times New Roman" w:cs="Times New Roman"/>
          <w:sz w:val="28"/>
          <w:szCs w:val="28"/>
        </w:rPr>
      </w:pPr>
      <w:r w:rsidRPr="008333A7">
        <w:rPr>
          <w:rFonts w:ascii="Times New Roman" w:hAnsi="Times New Roman" w:cs="Times New Roman"/>
          <w:sz w:val="28"/>
          <w:szCs w:val="28"/>
        </w:rPr>
        <w:t>Муниципальное автономное   учреждение дополнительного образования Центр дополнительного образования  «Савитар» администрации городского округа  город Агидель Республики Башкортостан создано путем изменения типа существующего муниципального бюджетного учреждения в соответствии с Гражданским кодексом Российской Федерации, Федеральным Законом «Об автономных учреждениях» от 24.09.2009 года № 747 и Постановлением администрации городского округа город Агидель Республики Башкортостан № 877 от 30.11.2015 года «О создании Муниципального автономного учреждения дополнительного образования Центр дополнительного образования «Савитар» путем изменения типа муниципального автономного образовательного учреждения дополнительного образования детей Центр дополнительного образования для детей «Савитар» городского округа город Агидель Республики Башкортостан». Сокращенное наименование: МАУ ДО ЦДО  «Савитар».</w:t>
      </w:r>
    </w:p>
    <w:p w:rsidR="007D544E" w:rsidRPr="008333A7" w:rsidRDefault="007D544E" w:rsidP="007D544E">
      <w:pPr>
        <w:spacing w:after="0"/>
        <w:ind w:firstLine="708"/>
        <w:jc w:val="both"/>
        <w:rPr>
          <w:rFonts w:ascii="Times New Roman" w:hAnsi="Times New Roman" w:cs="Times New Roman"/>
          <w:sz w:val="28"/>
          <w:szCs w:val="28"/>
        </w:rPr>
      </w:pPr>
      <w:r w:rsidRPr="008333A7">
        <w:rPr>
          <w:rFonts w:ascii="Times New Roman" w:hAnsi="Times New Roman" w:cs="Times New Roman"/>
          <w:sz w:val="28"/>
          <w:szCs w:val="28"/>
        </w:rPr>
        <w:t>Центр дополнительного образования «Савитар» зарегистрирован ИФНС №29 по Республике Башкортостан 28.08.2002.,ОГРН 1020201433042.Учреждение является юридическим лицом, имеет обособленное имущество, закрепленное за ним на праве оперативного управления.</w:t>
      </w:r>
    </w:p>
    <w:p w:rsidR="007D544E" w:rsidRPr="008333A7" w:rsidRDefault="007D544E" w:rsidP="007D544E">
      <w:pPr>
        <w:spacing w:after="0"/>
        <w:jc w:val="both"/>
        <w:rPr>
          <w:rFonts w:ascii="Times New Roman" w:hAnsi="Times New Roman" w:cs="Times New Roman"/>
          <w:sz w:val="28"/>
          <w:szCs w:val="28"/>
        </w:rPr>
      </w:pPr>
      <w:r w:rsidRPr="008333A7">
        <w:rPr>
          <w:rFonts w:ascii="Times New Roman" w:hAnsi="Times New Roman" w:cs="Times New Roman"/>
          <w:sz w:val="28"/>
          <w:szCs w:val="28"/>
        </w:rPr>
        <w:t>Учредителем является Администрация городского округа г.Агидель Республики Башкортостан, г.Агидель, Цветочный бульвар д.2, контактный телефон 8</w:t>
      </w:r>
      <w:r w:rsidR="00B801E2">
        <w:rPr>
          <w:rFonts w:ascii="Times New Roman" w:hAnsi="Times New Roman" w:cs="Times New Roman"/>
          <w:sz w:val="28"/>
          <w:szCs w:val="28"/>
        </w:rPr>
        <w:t>(</w:t>
      </w:r>
      <w:r w:rsidRPr="008333A7">
        <w:rPr>
          <w:rFonts w:ascii="Times New Roman" w:hAnsi="Times New Roman" w:cs="Times New Roman"/>
          <w:sz w:val="28"/>
          <w:szCs w:val="28"/>
        </w:rPr>
        <w:t>347</w:t>
      </w:r>
      <w:r w:rsidR="00B801E2">
        <w:rPr>
          <w:rFonts w:ascii="Times New Roman" w:hAnsi="Times New Roman" w:cs="Times New Roman"/>
          <w:sz w:val="28"/>
          <w:szCs w:val="28"/>
        </w:rPr>
        <w:t>)</w:t>
      </w:r>
      <w:r w:rsidRPr="008333A7">
        <w:rPr>
          <w:rFonts w:ascii="Times New Roman" w:hAnsi="Times New Roman" w:cs="Times New Roman"/>
          <w:sz w:val="28"/>
          <w:szCs w:val="28"/>
        </w:rPr>
        <w:t>31 27492, факс 8</w:t>
      </w:r>
      <w:r w:rsidR="00B801E2">
        <w:rPr>
          <w:rFonts w:ascii="Times New Roman" w:hAnsi="Times New Roman" w:cs="Times New Roman"/>
          <w:sz w:val="28"/>
          <w:szCs w:val="28"/>
        </w:rPr>
        <w:t>(</w:t>
      </w:r>
      <w:r w:rsidRPr="008333A7">
        <w:rPr>
          <w:rFonts w:ascii="Times New Roman" w:hAnsi="Times New Roman" w:cs="Times New Roman"/>
          <w:sz w:val="28"/>
          <w:szCs w:val="28"/>
        </w:rPr>
        <w:t>347</w:t>
      </w:r>
      <w:r w:rsidR="00B801E2">
        <w:rPr>
          <w:rFonts w:ascii="Times New Roman" w:hAnsi="Times New Roman" w:cs="Times New Roman"/>
          <w:sz w:val="28"/>
          <w:szCs w:val="28"/>
        </w:rPr>
        <w:t>)</w:t>
      </w:r>
      <w:r w:rsidRPr="008333A7">
        <w:rPr>
          <w:rFonts w:ascii="Times New Roman" w:hAnsi="Times New Roman" w:cs="Times New Roman"/>
          <w:sz w:val="28"/>
          <w:szCs w:val="28"/>
        </w:rPr>
        <w:t>3127359.</w:t>
      </w:r>
    </w:p>
    <w:p w:rsidR="007D544E" w:rsidRPr="008333A7" w:rsidRDefault="007D544E" w:rsidP="007D544E">
      <w:pPr>
        <w:spacing w:after="0"/>
        <w:jc w:val="both"/>
        <w:rPr>
          <w:rFonts w:ascii="Times New Roman" w:hAnsi="Times New Roman" w:cs="Times New Roman"/>
          <w:sz w:val="28"/>
          <w:szCs w:val="28"/>
        </w:rPr>
      </w:pPr>
      <w:r w:rsidRPr="008333A7">
        <w:rPr>
          <w:rFonts w:ascii="Times New Roman" w:hAnsi="Times New Roman" w:cs="Times New Roman"/>
          <w:sz w:val="28"/>
          <w:szCs w:val="28"/>
        </w:rPr>
        <w:t>Юридический и фактический адрес:452920, Республика Башкортостан Российской Федерации, г.Агидель, ул. Мира д.3. Контактный телефон/факс: 8 34731 28-513,28 613,Е-мейл</w:t>
      </w:r>
      <w:r w:rsidR="00B801E2">
        <w:rPr>
          <w:rFonts w:ascii="Times New Roman" w:hAnsi="Times New Roman" w:cs="Times New Roman"/>
          <w:sz w:val="28"/>
          <w:szCs w:val="28"/>
        </w:rPr>
        <w:t xml:space="preserve">: </w:t>
      </w:r>
      <w:r w:rsidRPr="008333A7">
        <w:rPr>
          <w:rFonts w:ascii="Times New Roman" w:hAnsi="Times New Roman" w:cs="Times New Roman"/>
          <w:sz w:val="28"/>
          <w:szCs w:val="28"/>
        </w:rPr>
        <w:t xml:space="preserve"> </w:t>
      </w:r>
      <w:hyperlink r:id="rId8" w:history="1">
        <w:r w:rsidR="00B801E2" w:rsidRPr="008F3662">
          <w:rPr>
            <w:rStyle w:val="ab"/>
            <w:rFonts w:ascii="Times New Roman" w:hAnsi="Times New Roman" w:cs="Times New Roman"/>
            <w:sz w:val="28"/>
            <w:szCs w:val="28"/>
            <w:lang w:val="en-US"/>
          </w:rPr>
          <w:t>zdoag</w:t>
        </w:r>
        <w:r w:rsidR="00B801E2" w:rsidRPr="008F3662">
          <w:rPr>
            <w:rStyle w:val="ab"/>
            <w:rFonts w:ascii="Times New Roman" w:hAnsi="Times New Roman" w:cs="Times New Roman"/>
            <w:sz w:val="28"/>
            <w:szCs w:val="28"/>
          </w:rPr>
          <w:t>@</w:t>
        </w:r>
        <w:r w:rsidR="00B801E2" w:rsidRPr="008F3662">
          <w:rPr>
            <w:rStyle w:val="ab"/>
            <w:rFonts w:ascii="Times New Roman" w:hAnsi="Times New Roman" w:cs="Times New Roman"/>
            <w:sz w:val="28"/>
            <w:szCs w:val="28"/>
            <w:lang w:val="en-US"/>
          </w:rPr>
          <w:t>mail</w:t>
        </w:r>
        <w:r w:rsidR="00B801E2" w:rsidRPr="008F3662">
          <w:rPr>
            <w:rStyle w:val="ab"/>
            <w:rFonts w:ascii="Times New Roman" w:hAnsi="Times New Roman" w:cs="Times New Roman"/>
            <w:sz w:val="28"/>
            <w:szCs w:val="28"/>
          </w:rPr>
          <w:t>.</w:t>
        </w:r>
        <w:r w:rsidR="00B801E2" w:rsidRPr="008F3662">
          <w:rPr>
            <w:rStyle w:val="ab"/>
            <w:rFonts w:ascii="Times New Roman" w:hAnsi="Times New Roman" w:cs="Times New Roman"/>
            <w:sz w:val="28"/>
            <w:szCs w:val="28"/>
            <w:lang w:val="en-US"/>
          </w:rPr>
          <w:t>ru</w:t>
        </w:r>
      </w:hyperlink>
      <w:r w:rsidR="00B801E2">
        <w:rPr>
          <w:rFonts w:ascii="Times New Roman" w:hAnsi="Times New Roman" w:cs="Times New Roman"/>
          <w:sz w:val="28"/>
          <w:szCs w:val="28"/>
        </w:rPr>
        <w:t xml:space="preserve">; сайт: </w:t>
      </w:r>
      <w:r w:rsidRPr="008333A7">
        <w:rPr>
          <w:rFonts w:ascii="Times New Roman" w:hAnsi="Times New Roman" w:cs="Times New Roman"/>
          <w:sz w:val="28"/>
          <w:szCs w:val="28"/>
          <w:lang w:val="en-US"/>
        </w:rPr>
        <w:t>cdo</w:t>
      </w:r>
      <w:r w:rsidRPr="008333A7">
        <w:rPr>
          <w:rFonts w:ascii="Times New Roman" w:hAnsi="Times New Roman" w:cs="Times New Roman"/>
          <w:sz w:val="28"/>
          <w:szCs w:val="28"/>
        </w:rPr>
        <w:t>-</w:t>
      </w:r>
      <w:r w:rsidRPr="008333A7">
        <w:rPr>
          <w:rFonts w:ascii="Times New Roman" w:hAnsi="Times New Roman" w:cs="Times New Roman"/>
          <w:sz w:val="28"/>
          <w:szCs w:val="28"/>
          <w:lang w:val="en-US"/>
        </w:rPr>
        <w:t>savitar</w:t>
      </w:r>
      <w:r w:rsidR="00B801E2">
        <w:rPr>
          <w:rFonts w:ascii="Times New Roman" w:hAnsi="Times New Roman" w:cs="Times New Roman"/>
          <w:sz w:val="28"/>
          <w:szCs w:val="28"/>
        </w:rPr>
        <w:t>.</w:t>
      </w:r>
      <w:r w:rsidRPr="008333A7">
        <w:rPr>
          <w:rFonts w:ascii="Times New Roman" w:hAnsi="Times New Roman" w:cs="Times New Roman"/>
          <w:sz w:val="28"/>
          <w:szCs w:val="28"/>
          <w:lang w:val="en-US"/>
        </w:rPr>
        <w:t>ucos</w:t>
      </w:r>
      <w:r w:rsidR="00B801E2">
        <w:rPr>
          <w:rFonts w:ascii="Times New Roman" w:hAnsi="Times New Roman" w:cs="Times New Roman"/>
          <w:sz w:val="28"/>
          <w:szCs w:val="28"/>
        </w:rPr>
        <w:t>.</w:t>
      </w:r>
      <w:r w:rsidRPr="008333A7">
        <w:rPr>
          <w:rFonts w:ascii="Times New Roman" w:hAnsi="Times New Roman" w:cs="Times New Roman"/>
          <w:sz w:val="28"/>
          <w:szCs w:val="28"/>
          <w:lang w:val="en-US"/>
        </w:rPr>
        <w:t>ru</w:t>
      </w:r>
      <w:r w:rsidRPr="008333A7">
        <w:rPr>
          <w:rFonts w:ascii="Times New Roman" w:hAnsi="Times New Roman" w:cs="Times New Roman"/>
          <w:sz w:val="28"/>
          <w:szCs w:val="28"/>
        </w:rPr>
        <w:t>.</w:t>
      </w:r>
    </w:p>
    <w:p w:rsidR="007D544E" w:rsidRPr="008333A7" w:rsidRDefault="007D544E" w:rsidP="007D544E">
      <w:pPr>
        <w:pStyle w:val="a5"/>
        <w:shd w:val="clear" w:color="auto" w:fill="FFFFFF"/>
        <w:spacing w:before="0" w:beforeAutospacing="0" w:after="0" w:afterAutospacing="0"/>
        <w:textAlignment w:val="baseline"/>
        <w:rPr>
          <w:rFonts w:ascii="Times New Roman" w:hAnsi="Times New Roman"/>
          <w:sz w:val="28"/>
          <w:szCs w:val="28"/>
        </w:rPr>
      </w:pPr>
      <w:r w:rsidRPr="005A4107">
        <w:rPr>
          <w:rStyle w:val="a4"/>
          <w:rFonts w:ascii="Times New Roman" w:hAnsi="Times New Roman"/>
          <w:b w:val="0"/>
          <w:sz w:val="28"/>
          <w:szCs w:val="28"/>
          <w:bdr w:val="none" w:sz="0" w:space="0" w:color="auto" w:frame="1"/>
        </w:rPr>
        <w:t>Муниципальное автономное  учреждение дополнительного образования  Центр дополнительного образования «Савитар»  организует работу с физическими лицами (детьми и взрослыми)</w:t>
      </w:r>
      <w:r w:rsidRPr="005A4107">
        <w:rPr>
          <w:rFonts w:ascii="Times New Roman" w:hAnsi="Times New Roman"/>
          <w:b/>
          <w:sz w:val="28"/>
          <w:szCs w:val="28"/>
        </w:rPr>
        <w:t>,</w:t>
      </w:r>
      <w:r w:rsidRPr="008333A7">
        <w:rPr>
          <w:rFonts w:ascii="Times New Roman" w:hAnsi="Times New Roman"/>
          <w:sz w:val="28"/>
          <w:szCs w:val="28"/>
        </w:rPr>
        <w:t xml:space="preserve"> развивает творческие способности обучающихся, самостоятельность, инициативу, стремление к самопознанию, самосовершенствованию и самореализации.</w:t>
      </w:r>
    </w:p>
    <w:p w:rsidR="007D544E" w:rsidRDefault="007D544E" w:rsidP="007D544E">
      <w:pPr>
        <w:spacing w:after="0"/>
        <w:jc w:val="both"/>
        <w:rPr>
          <w:rFonts w:ascii="Times New Roman" w:hAnsi="Times New Roman" w:cs="Times New Roman"/>
          <w:sz w:val="28"/>
          <w:szCs w:val="28"/>
        </w:rPr>
      </w:pPr>
      <w:r w:rsidRPr="008333A7">
        <w:rPr>
          <w:rFonts w:ascii="Times New Roman" w:hAnsi="Times New Roman" w:cs="Times New Roman"/>
          <w:sz w:val="28"/>
          <w:szCs w:val="28"/>
        </w:rPr>
        <w:t>Центр работа</w:t>
      </w:r>
      <w:r w:rsidR="007C6E82">
        <w:rPr>
          <w:rFonts w:ascii="Times New Roman" w:hAnsi="Times New Roman" w:cs="Times New Roman"/>
          <w:sz w:val="28"/>
          <w:szCs w:val="28"/>
        </w:rPr>
        <w:t>л в текущем учебном году</w:t>
      </w:r>
      <w:r w:rsidRPr="008333A7">
        <w:rPr>
          <w:rFonts w:ascii="Times New Roman" w:hAnsi="Times New Roman" w:cs="Times New Roman"/>
          <w:sz w:val="28"/>
          <w:szCs w:val="28"/>
        </w:rPr>
        <w:t xml:space="preserve"> в режиме двухсменной работы с 1 сентября по </w:t>
      </w:r>
      <w:r w:rsidR="00B801E2">
        <w:rPr>
          <w:rFonts w:ascii="Times New Roman" w:hAnsi="Times New Roman" w:cs="Times New Roman"/>
          <w:sz w:val="28"/>
          <w:szCs w:val="28"/>
        </w:rPr>
        <w:t>25</w:t>
      </w:r>
      <w:r w:rsidRPr="008333A7">
        <w:rPr>
          <w:rFonts w:ascii="Times New Roman" w:hAnsi="Times New Roman" w:cs="Times New Roman"/>
          <w:sz w:val="28"/>
          <w:szCs w:val="28"/>
        </w:rPr>
        <w:t xml:space="preserve"> мая по расписанию занятий с 09.00 до 20.00 ч</w:t>
      </w:r>
      <w:r w:rsidR="007C6E82">
        <w:rPr>
          <w:rFonts w:ascii="Times New Roman" w:hAnsi="Times New Roman" w:cs="Times New Roman"/>
          <w:sz w:val="28"/>
          <w:szCs w:val="28"/>
        </w:rPr>
        <w:t>асов</w:t>
      </w:r>
      <w:r w:rsidRPr="008333A7">
        <w:rPr>
          <w:rFonts w:ascii="Times New Roman" w:hAnsi="Times New Roman" w:cs="Times New Roman"/>
          <w:sz w:val="28"/>
          <w:szCs w:val="28"/>
        </w:rPr>
        <w:t xml:space="preserve">. В летнее время функционирует  лагерь отдыха и оздоровления обучающихся </w:t>
      </w:r>
      <w:r w:rsidR="007C6E82" w:rsidRPr="008333A7">
        <w:rPr>
          <w:rFonts w:ascii="Times New Roman" w:hAnsi="Times New Roman" w:cs="Times New Roman"/>
          <w:sz w:val="28"/>
          <w:szCs w:val="28"/>
        </w:rPr>
        <w:t xml:space="preserve">с дневным пребыванием </w:t>
      </w:r>
      <w:r w:rsidRPr="008333A7">
        <w:rPr>
          <w:rFonts w:ascii="Times New Roman" w:hAnsi="Times New Roman" w:cs="Times New Roman"/>
          <w:sz w:val="28"/>
          <w:szCs w:val="28"/>
        </w:rPr>
        <w:t xml:space="preserve">на 250 детей. </w:t>
      </w:r>
    </w:p>
    <w:p w:rsidR="00B801E2" w:rsidRPr="008333A7" w:rsidRDefault="00B801E2" w:rsidP="00B801E2">
      <w:pPr>
        <w:spacing w:after="0"/>
        <w:jc w:val="center"/>
        <w:rPr>
          <w:rFonts w:ascii="Times New Roman" w:hAnsi="Times New Roman" w:cs="Times New Roman"/>
          <w:b/>
          <w:sz w:val="28"/>
          <w:szCs w:val="28"/>
        </w:rPr>
      </w:pPr>
      <w:r w:rsidRPr="008333A7">
        <w:rPr>
          <w:rFonts w:ascii="Times New Roman" w:hAnsi="Times New Roman" w:cs="Times New Roman"/>
          <w:b/>
          <w:sz w:val="28"/>
          <w:szCs w:val="28"/>
        </w:rPr>
        <w:t>Образовательная деятельность.</w:t>
      </w:r>
    </w:p>
    <w:p w:rsidR="00B801E2" w:rsidRPr="008333A7" w:rsidRDefault="00B801E2" w:rsidP="00B801E2">
      <w:pPr>
        <w:spacing w:after="0"/>
        <w:jc w:val="both"/>
        <w:rPr>
          <w:rFonts w:ascii="Times New Roman" w:eastAsia="Times New Roman" w:hAnsi="Times New Roman" w:cs="Times New Roman"/>
          <w:color w:val="555555"/>
          <w:sz w:val="28"/>
          <w:szCs w:val="28"/>
        </w:rPr>
      </w:pPr>
      <w:r w:rsidRPr="008333A7">
        <w:rPr>
          <w:rFonts w:ascii="Times New Roman" w:eastAsia="Times New Roman" w:hAnsi="Times New Roman" w:cs="Times New Roman"/>
          <w:color w:val="555555"/>
          <w:sz w:val="28"/>
          <w:szCs w:val="28"/>
        </w:rPr>
        <w:t>Учебно-воспитательный процесс учреждения строится на педагогически обоснованном учебном плане, который составлен с учетом оптимального уровня нагрузки детей по возрастным категориям и реализуется по следующим  направленностям:</w:t>
      </w:r>
    </w:p>
    <w:p w:rsidR="00B801E2" w:rsidRPr="008333A7" w:rsidRDefault="00B801E2" w:rsidP="00B801E2">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8333A7">
        <w:rPr>
          <w:rFonts w:ascii="Times New Roman" w:eastAsia="Times New Roman" w:hAnsi="Times New Roman" w:cs="Times New Roman"/>
          <w:color w:val="000000"/>
          <w:sz w:val="28"/>
          <w:szCs w:val="28"/>
        </w:rPr>
        <w:t>художественная</w:t>
      </w:r>
    </w:p>
    <w:p w:rsidR="00B801E2" w:rsidRPr="008333A7" w:rsidRDefault="00B801E2" w:rsidP="00B801E2">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8333A7">
        <w:rPr>
          <w:rFonts w:ascii="Times New Roman" w:eastAsia="Times New Roman" w:hAnsi="Times New Roman" w:cs="Times New Roman"/>
          <w:color w:val="000000"/>
          <w:sz w:val="28"/>
          <w:szCs w:val="28"/>
        </w:rPr>
        <w:t>техническая;</w:t>
      </w:r>
    </w:p>
    <w:p w:rsidR="00B801E2" w:rsidRPr="008333A7" w:rsidRDefault="00B801E2" w:rsidP="00B801E2">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8333A7">
        <w:rPr>
          <w:rFonts w:ascii="Times New Roman" w:eastAsia="Times New Roman" w:hAnsi="Times New Roman" w:cs="Times New Roman"/>
          <w:color w:val="000000"/>
          <w:sz w:val="28"/>
          <w:szCs w:val="28"/>
        </w:rPr>
        <w:t>социально-педагогическая;</w:t>
      </w:r>
    </w:p>
    <w:p w:rsidR="00B801E2" w:rsidRPr="008333A7" w:rsidRDefault="00B801E2" w:rsidP="00B801E2">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8333A7">
        <w:rPr>
          <w:rFonts w:ascii="Times New Roman" w:eastAsia="Times New Roman" w:hAnsi="Times New Roman" w:cs="Times New Roman"/>
          <w:color w:val="000000"/>
          <w:sz w:val="28"/>
          <w:szCs w:val="28"/>
        </w:rPr>
        <w:t>физкультурно-спортивная;</w:t>
      </w:r>
    </w:p>
    <w:p w:rsidR="00B801E2" w:rsidRPr="008333A7" w:rsidRDefault="00B801E2" w:rsidP="00B801E2">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8333A7">
        <w:rPr>
          <w:rFonts w:ascii="Times New Roman" w:eastAsia="Times New Roman" w:hAnsi="Times New Roman" w:cs="Times New Roman"/>
          <w:color w:val="000000"/>
          <w:sz w:val="28"/>
          <w:szCs w:val="28"/>
        </w:rPr>
        <w:t>естественнонаучная.</w:t>
      </w:r>
    </w:p>
    <w:p w:rsidR="005C746C" w:rsidRDefault="005C746C" w:rsidP="00B801E2">
      <w:pPr>
        <w:spacing w:after="0"/>
        <w:ind w:firstLine="360"/>
        <w:jc w:val="both"/>
        <w:rPr>
          <w:rFonts w:ascii="Times New Roman" w:hAnsi="Times New Roman" w:cs="Times New Roman"/>
          <w:sz w:val="28"/>
          <w:szCs w:val="28"/>
        </w:rPr>
      </w:pPr>
    </w:p>
    <w:p w:rsidR="005C746C" w:rsidRDefault="005C746C" w:rsidP="00B801E2">
      <w:pPr>
        <w:spacing w:after="0"/>
        <w:ind w:firstLine="360"/>
        <w:jc w:val="both"/>
        <w:rPr>
          <w:rFonts w:ascii="Times New Roman" w:hAnsi="Times New Roman" w:cs="Times New Roman"/>
          <w:sz w:val="28"/>
          <w:szCs w:val="28"/>
        </w:rPr>
      </w:pPr>
    </w:p>
    <w:p w:rsidR="00B801E2" w:rsidRPr="008333A7" w:rsidRDefault="00B801E2" w:rsidP="00B801E2">
      <w:pPr>
        <w:spacing w:after="0"/>
        <w:ind w:firstLine="360"/>
        <w:jc w:val="both"/>
        <w:rPr>
          <w:rFonts w:ascii="Times New Roman" w:hAnsi="Times New Roman" w:cs="Times New Roman"/>
          <w:color w:val="000000"/>
          <w:sz w:val="28"/>
          <w:szCs w:val="28"/>
          <w:shd w:val="clear" w:color="auto" w:fill="FFFFFF"/>
        </w:rPr>
      </w:pPr>
      <w:r w:rsidRPr="008333A7">
        <w:rPr>
          <w:rFonts w:ascii="Times New Roman" w:hAnsi="Times New Roman" w:cs="Times New Roman"/>
          <w:sz w:val="28"/>
          <w:szCs w:val="28"/>
        </w:rPr>
        <w:t xml:space="preserve">Функционировало </w:t>
      </w:r>
      <w:r>
        <w:rPr>
          <w:rFonts w:ascii="Times New Roman" w:hAnsi="Times New Roman" w:cs="Times New Roman"/>
          <w:sz w:val="28"/>
          <w:szCs w:val="28"/>
        </w:rPr>
        <w:t>37</w:t>
      </w:r>
      <w:r w:rsidRPr="008333A7">
        <w:rPr>
          <w:rFonts w:ascii="Times New Roman" w:hAnsi="Times New Roman" w:cs="Times New Roman"/>
          <w:sz w:val="28"/>
          <w:szCs w:val="28"/>
        </w:rPr>
        <w:t xml:space="preserve"> объединени</w:t>
      </w:r>
      <w:r>
        <w:rPr>
          <w:rFonts w:ascii="Times New Roman" w:hAnsi="Times New Roman" w:cs="Times New Roman"/>
          <w:sz w:val="28"/>
          <w:szCs w:val="28"/>
        </w:rPr>
        <w:t xml:space="preserve">й. Количество детей в соответствии с книгой записи обучающихся – 733 человека. В связи с тем, что обучающиеся посещают несколько объединений, то численность обучающихся в соответствии со списочным составом объединений  </w:t>
      </w:r>
      <w:r w:rsidR="007C6E82">
        <w:rPr>
          <w:rFonts w:ascii="Times New Roman" w:hAnsi="Times New Roman" w:cs="Times New Roman"/>
          <w:sz w:val="28"/>
          <w:szCs w:val="28"/>
        </w:rPr>
        <w:t>составляло</w:t>
      </w:r>
      <w:r>
        <w:rPr>
          <w:rFonts w:ascii="Times New Roman" w:hAnsi="Times New Roman" w:cs="Times New Roman"/>
          <w:sz w:val="28"/>
          <w:szCs w:val="28"/>
        </w:rPr>
        <w:t xml:space="preserve"> 1030 человек.</w:t>
      </w:r>
      <w:r w:rsidRPr="008333A7">
        <w:rPr>
          <w:rFonts w:ascii="Times New Roman" w:hAnsi="Times New Roman" w:cs="Times New Roman"/>
          <w:sz w:val="28"/>
          <w:szCs w:val="28"/>
        </w:rPr>
        <w:t xml:space="preserve"> </w:t>
      </w:r>
      <w:r w:rsidRPr="008333A7">
        <w:rPr>
          <w:rFonts w:ascii="Times New Roman" w:hAnsi="Times New Roman" w:cs="Times New Roman"/>
          <w:color w:val="000000"/>
          <w:sz w:val="28"/>
          <w:szCs w:val="28"/>
          <w:shd w:val="clear" w:color="auto" w:fill="FFFFFF"/>
        </w:rPr>
        <w:t xml:space="preserve"> </w:t>
      </w:r>
      <w:r w:rsidRPr="008333A7">
        <w:rPr>
          <w:rFonts w:ascii="Times New Roman" w:hAnsi="Times New Roman" w:cs="Times New Roman"/>
          <w:i/>
          <w:color w:val="000000"/>
          <w:sz w:val="28"/>
          <w:szCs w:val="28"/>
          <w:shd w:val="clear" w:color="auto" w:fill="FFFFFF"/>
        </w:rPr>
        <w:t>Организационная деятельность</w:t>
      </w:r>
      <w:r w:rsidRPr="008333A7">
        <w:rPr>
          <w:rFonts w:ascii="Times New Roman" w:hAnsi="Times New Roman" w:cs="Times New Roman"/>
          <w:color w:val="000000"/>
          <w:sz w:val="28"/>
          <w:szCs w:val="28"/>
          <w:shd w:val="clear" w:color="auto" w:fill="FFFFFF"/>
        </w:rPr>
        <w:t xml:space="preserve"> включает в себя учебный процесс, организацию и проведение детских досуговых массовых мероприятий различной направленности. </w:t>
      </w:r>
      <w:r w:rsidRPr="008333A7">
        <w:rPr>
          <w:rFonts w:ascii="Times New Roman" w:hAnsi="Times New Roman" w:cs="Times New Roman"/>
          <w:i/>
          <w:color w:val="000000"/>
          <w:sz w:val="28"/>
          <w:szCs w:val="28"/>
          <w:shd w:val="clear" w:color="auto" w:fill="FFFFFF"/>
        </w:rPr>
        <w:t>Методическая деятельность</w:t>
      </w:r>
      <w:r w:rsidRPr="008333A7">
        <w:rPr>
          <w:rFonts w:ascii="Times New Roman" w:hAnsi="Times New Roman" w:cs="Times New Roman"/>
          <w:color w:val="000000"/>
          <w:sz w:val="28"/>
          <w:szCs w:val="28"/>
          <w:shd w:val="clear" w:color="auto" w:fill="FFFFFF"/>
        </w:rPr>
        <w:t xml:space="preserve"> направлена на методическое обеспечен</w:t>
      </w:r>
      <w:r>
        <w:rPr>
          <w:rFonts w:ascii="Times New Roman" w:hAnsi="Times New Roman" w:cs="Times New Roman"/>
          <w:color w:val="000000"/>
          <w:sz w:val="28"/>
          <w:szCs w:val="28"/>
          <w:shd w:val="clear" w:color="auto" w:fill="FFFFFF"/>
        </w:rPr>
        <w:t xml:space="preserve">ие образовательного процесса. Для достижения цели главной методической темы «Методическая подготовка педагога дополнительного образования – как условие повышения качества и результативности образовательно-воспитательного процесса», определенной на учебный год, прошли методические советы: </w:t>
      </w:r>
      <w:r w:rsidRPr="008333A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Проведение мастер-класса педагогами дополнительного образования «Педагог – всесторонне-развитая личность</w:t>
      </w:r>
      <w:r w:rsidRPr="008333A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(октябрь 2017г.)</w:t>
      </w:r>
      <w:r w:rsidRPr="008333A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семинар-практикум «Работа с трудными детьми. Действенные методы воспитания в современном обществе» (октябрь, 2017г.), «Открытый семинар-практикум для родителей по итогам опроса» (ноябрь, 2017г.), </w:t>
      </w:r>
      <w:r w:rsidRPr="008333A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Проведение открытых занятий для родительской общественности с целью демонстрации достижений обучающихся: «Посмотрите на меня, многого достиг здесь я!</w:t>
      </w:r>
      <w:r w:rsidRPr="008333A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(декабрь, 2017г.).</w:t>
      </w:r>
    </w:p>
    <w:p w:rsidR="00B801E2" w:rsidRPr="008333A7" w:rsidRDefault="00B801E2" w:rsidP="00B801E2">
      <w:pPr>
        <w:spacing w:after="0"/>
        <w:ind w:firstLine="708"/>
        <w:jc w:val="both"/>
        <w:rPr>
          <w:rFonts w:ascii="Times New Roman" w:hAnsi="Times New Roman" w:cs="Times New Roman"/>
          <w:sz w:val="28"/>
          <w:szCs w:val="28"/>
        </w:rPr>
      </w:pPr>
      <w:r w:rsidRPr="008333A7">
        <w:rPr>
          <w:rFonts w:ascii="Times New Roman" w:hAnsi="Times New Roman" w:cs="Times New Roman"/>
          <w:color w:val="000000"/>
          <w:sz w:val="28"/>
          <w:szCs w:val="28"/>
          <w:shd w:val="clear" w:color="auto" w:fill="FFFFFF"/>
        </w:rPr>
        <w:t xml:space="preserve"> Расписание занятий объединений составляется исходя из санитарно-гигиенических норм, интересов детей и родителей. Сроки учебного года устанавлива</w:t>
      </w:r>
      <w:r w:rsidR="007757AF">
        <w:rPr>
          <w:rFonts w:ascii="Times New Roman" w:hAnsi="Times New Roman" w:cs="Times New Roman"/>
          <w:color w:val="000000"/>
          <w:sz w:val="28"/>
          <w:szCs w:val="28"/>
          <w:shd w:val="clear" w:color="auto" w:fill="FFFFFF"/>
        </w:rPr>
        <w:t>лись</w:t>
      </w:r>
      <w:r w:rsidRPr="008333A7">
        <w:rPr>
          <w:rFonts w:ascii="Times New Roman" w:hAnsi="Times New Roman" w:cs="Times New Roman"/>
          <w:color w:val="000000"/>
          <w:sz w:val="28"/>
          <w:szCs w:val="28"/>
          <w:shd w:val="clear" w:color="auto" w:fill="FFFFFF"/>
        </w:rPr>
        <w:t xml:space="preserve"> с 1 сентября по </w:t>
      </w:r>
      <w:r>
        <w:rPr>
          <w:rFonts w:ascii="Times New Roman" w:hAnsi="Times New Roman" w:cs="Times New Roman"/>
          <w:color w:val="000000"/>
          <w:sz w:val="28"/>
          <w:szCs w:val="28"/>
          <w:shd w:val="clear" w:color="auto" w:fill="FFFFFF"/>
        </w:rPr>
        <w:t>25</w:t>
      </w:r>
      <w:r w:rsidRPr="008333A7">
        <w:rPr>
          <w:rFonts w:ascii="Times New Roman" w:hAnsi="Times New Roman" w:cs="Times New Roman"/>
          <w:color w:val="000000"/>
          <w:sz w:val="28"/>
          <w:szCs w:val="28"/>
          <w:shd w:val="clear" w:color="auto" w:fill="FFFFFF"/>
        </w:rPr>
        <w:t xml:space="preserve"> мая и состав</w:t>
      </w:r>
      <w:r w:rsidR="007757AF">
        <w:rPr>
          <w:rFonts w:ascii="Times New Roman" w:hAnsi="Times New Roman" w:cs="Times New Roman"/>
          <w:color w:val="000000"/>
          <w:sz w:val="28"/>
          <w:szCs w:val="28"/>
          <w:shd w:val="clear" w:color="auto" w:fill="FFFFFF"/>
        </w:rPr>
        <w:t>или</w:t>
      </w:r>
      <w:r w:rsidRPr="008333A7">
        <w:rPr>
          <w:rFonts w:ascii="Times New Roman" w:hAnsi="Times New Roman" w:cs="Times New Roman"/>
          <w:color w:val="000000"/>
          <w:sz w:val="28"/>
          <w:szCs w:val="28"/>
          <w:shd w:val="clear" w:color="auto" w:fill="FFFFFF"/>
        </w:rPr>
        <w:t xml:space="preserve"> 3</w:t>
      </w:r>
      <w:r>
        <w:rPr>
          <w:rFonts w:ascii="Times New Roman" w:hAnsi="Times New Roman" w:cs="Times New Roman"/>
          <w:color w:val="000000"/>
          <w:sz w:val="28"/>
          <w:szCs w:val="28"/>
          <w:shd w:val="clear" w:color="auto" w:fill="FFFFFF"/>
        </w:rPr>
        <w:t>5</w:t>
      </w:r>
      <w:r w:rsidRPr="008333A7">
        <w:rPr>
          <w:rFonts w:ascii="Times New Roman" w:hAnsi="Times New Roman" w:cs="Times New Roman"/>
          <w:color w:val="000000"/>
          <w:sz w:val="28"/>
          <w:szCs w:val="28"/>
          <w:shd w:val="clear" w:color="auto" w:fill="FFFFFF"/>
        </w:rPr>
        <w:t xml:space="preserve"> учебных недель.</w:t>
      </w:r>
      <w:r w:rsidRPr="008333A7">
        <w:rPr>
          <w:rFonts w:ascii="Times New Roman" w:hAnsi="Times New Roman" w:cs="Times New Roman"/>
          <w:color w:val="000000"/>
          <w:sz w:val="28"/>
          <w:szCs w:val="28"/>
        </w:rPr>
        <w:br/>
      </w:r>
      <w:r w:rsidRPr="008333A7">
        <w:rPr>
          <w:rFonts w:ascii="Times New Roman" w:hAnsi="Times New Roman" w:cs="Times New Roman"/>
          <w:color w:val="000000"/>
          <w:sz w:val="28"/>
          <w:szCs w:val="28"/>
          <w:shd w:val="clear" w:color="auto" w:fill="FFFFFF"/>
        </w:rPr>
        <w:t>Итоговая аттестация обучающихся детских объединений проводится в конце учебного года по окончанию реализации педагогом образовательной программы (после 3-х и более лет обучения) и краткосрочных курсовых программ.</w:t>
      </w:r>
    </w:p>
    <w:p w:rsidR="00B801E2" w:rsidRPr="008333A7" w:rsidRDefault="00B801E2" w:rsidP="00B801E2">
      <w:pPr>
        <w:pStyle w:val="a3"/>
        <w:spacing w:after="0"/>
        <w:ind w:left="0"/>
        <w:jc w:val="both"/>
        <w:rPr>
          <w:rFonts w:ascii="Times New Roman" w:hAnsi="Times New Roman" w:cs="Times New Roman"/>
          <w:b/>
          <w:bCs/>
          <w:sz w:val="28"/>
          <w:szCs w:val="28"/>
        </w:rPr>
      </w:pPr>
      <w:r w:rsidRPr="008333A7">
        <w:rPr>
          <w:rFonts w:ascii="Times New Roman" w:hAnsi="Times New Roman" w:cs="Times New Roman"/>
          <w:color w:val="000000"/>
          <w:sz w:val="28"/>
          <w:szCs w:val="28"/>
          <w:shd w:val="clear" w:color="auto" w:fill="FFFFFF"/>
        </w:rPr>
        <w:t>Ежегодно создаются и обновляются локальные акты, направленные на совершенствование образовательного процесса. Учреждение работает в соответствии с дополнительной общеобразовательной программой МАУ ДО ЦДО «Савитар» на 2016-2018 учебный год, годовым планом, учебным планом, календарным учебным графиком работы, ведется соответствующая документация. Проводятся регулярно педагогические советы, заседания  профсоюзного комитета, совещания при директоре.</w:t>
      </w:r>
      <w:r w:rsidRPr="008333A7">
        <w:rPr>
          <w:rFonts w:ascii="Times New Roman" w:hAnsi="Times New Roman" w:cs="Times New Roman"/>
          <w:color w:val="000000"/>
          <w:sz w:val="28"/>
          <w:szCs w:val="28"/>
        </w:rPr>
        <w:br/>
      </w:r>
      <w:r w:rsidRPr="008333A7">
        <w:rPr>
          <w:rFonts w:ascii="Times New Roman" w:hAnsi="Times New Roman" w:cs="Times New Roman"/>
          <w:color w:val="000000"/>
          <w:sz w:val="28"/>
          <w:szCs w:val="28"/>
          <w:shd w:val="clear" w:color="auto" w:fill="FFFFFF"/>
        </w:rPr>
        <w:t>Отношения Центра с обучающимися и их родителями (законными представителями) регулируются в порядке, установленном Уставом.</w:t>
      </w:r>
    </w:p>
    <w:p w:rsidR="00B801E2" w:rsidRDefault="00B801E2" w:rsidP="00B801E2">
      <w:pPr>
        <w:spacing w:after="0" w:line="240" w:lineRule="auto"/>
        <w:rPr>
          <w:rFonts w:ascii="Times New Roman" w:hAnsi="Times New Roman" w:cs="Times New Roman"/>
          <w:bCs/>
          <w:sz w:val="28"/>
          <w:szCs w:val="28"/>
        </w:rPr>
      </w:pPr>
      <w:r w:rsidRPr="008333A7">
        <w:rPr>
          <w:rFonts w:ascii="Times New Roman" w:eastAsia="Times New Roman" w:hAnsi="Times New Roman" w:cs="Times New Roman"/>
          <w:color w:val="555555"/>
          <w:sz w:val="28"/>
          <w:szCs w:val="28"/>
        </w:rPr>
        <w:t>Образовательная деятельность   обеспечивается посредством реализации различных дополнительных общеобразовательных общеразвивающих программ. Основной упор в процессе  обучения  сделан на формирование у обучающегося  общей культуры: нравственных, эстетических, познавательно-творческих, культурно-психологических и культурно-физических ценностей.</w:t>
      </w:r>
      <w:r w:rsidRPr="008333A7">
        <w:rPr>
          <w:rFonts w:ascii="Times New Roman" w:eastAsia="Times New Roman" w:hAnsi="Times New Roman" w:cs="Times New Roman"/>
          <w:color w:val="000000"/>
          <w:sz w:val="28"/>
          <w:szCs w:val="28"/>
        </w:rPr>
        <w:br/>
      </w:r>
    </w:p>
    <w:p w:rsidR="00B801E2" w:rsidRDefault="00B801E2" w:rsidP="00B801E2">
      <w:pPr>
        <w:spacing w:after="0" w:line="240" w:lineRule="auto"/>
        <w:rPr>
          <w:rFonts w:ascii="Times New Roman" w:hAnsi="Times New Roman" w:cs="Times New Roman"/>
          <w:bCs/>
          <w:sz w:val="28"/>
          <w:szCs w:val="28"/>
        </w:rPr>
      </w:pPr>
    </w:p>
    <w:p w:rsidR="00B801E2" w:rsidRDefault="00B801E2" w:rsidP="00B801E2">
      <w:pPr>
        <w:spacing w:after="0" w:line="240" w:lineRule="auto"/>
        <w:rPr>
          <w:rFonts w:ascii="Times New Roman" w:hAnsi="Times New Roman" w:cs="Times New Roman"/>
          <w:bCs/>
          <w:sz w:val="28"/>
          <w:szCs w:val="28"/>
        </w:rPr>
      </w:pPr>
    </w:p>
    <w:p w:rsidR="00B801E2" w:rsidRDefault="00B801E2" w:rsidP="00B801E2">
      <w:pPr>
        <w:spacing w:after="0" w:line="240" w:lineRule="auto"/>
        <w:rPr>
          <w:rFonts w:ascii="Times New Roman" w:hAnsi="Times New Roman" w:cs="Times New Roman"/>
          <w:bCs/>
          <w:sz w:val="28"/>
          <w:szCs w:val="28"/>
        </w:rPr>
      </w:pPr>
    </w:p>
    <w:p w:rsidR="00B801E2" w:rsidRDefault="00B801E2" w:rsidP="00B801E2">
      <w:pPr>
        <w:spacing w:after="0" w:line="240" w:lineRule="auto"/>
        <w:rPr>
          <w:rFonts w:ascii="Times New Roman" w:hAnsi="Times New Roman" w:cs="Times New Roman"/>
          <w:bCs/>
          <w:sz w:val="28"/>
          <w:szCs w:val="28"/>
        </w:rPr>
      </w:pPr>
    </w:p>
    <w:p w:rsidR="00B801E2" w:rsidRDefault="00B801E2" w:rsidP="00B801E2">
      <w:pPr>
        <w:spacing w:after="0" w:line="240" w:lineRule="auto"/>
        <w:rPr>
          <w:rFonts w:ascii="Times New Roman" w:hAnsi="Times New Roman" w:cs="Times New Roman"/>
          <w:bCs/>
          <w:sz w:val="28"/>
          <w:szCs w:val="28"/>
        </w:rPr>
      </w:pPr>
    </w:p>
    <w:p w:rsidR="00B801E2" w:rsidRPr="008333A7" w:rsidRDefault="00B801E2" w:rsidP="00B801E2">
      <w:pPr>
        <w:spacing w:after="0" w:line="240" w:lineRule="auto"/>
        <w:rPr>
          <w:rFonts w:ascii="Times New Roman" w:hAnsi="Times New Roman" w:cs="Times New Roman"/>
          <w:bCs/>
          <w:sz w:val="28"/>
          <w:szCs w:val="28"/>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2474"/>
        <w:gridCol w:w="992"/>
      </w:tblGrid>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bCs/>
                <w:sz w:val="28"/>
                <w:szCs w:val="28"/>
              </w:rPr>
            </w:pPr>
            <w:r w:rsidRPr="00310AA9">
              <w:rPr>
                <w:rFonts w:ascii="Times New Roman" w:hAnsi="Times New Roman" w:cs="Times New Roman"/>
                <w:bCs/>
                <w:sz w:val="28"/>
                <w:szCs w:val="28"/>
              </w:rPr>
              <w:t>№</w:t>
            </w:r>
          </w:p>
          <w:p w:rsidR="00B801E2" w:rsidRPr="00310AA9" w:rsidRDefault="00B801E2" w:rsidP="00223421">
            <w:pPr>
              <w:pStyle w:val="a3"/>
              <w:spacing w:after="0"/>
              <w:ind w:left="0" w:firstLine="34"/>
              <w:jc w:val="center"/>
              <w:rPr>
                <w:rFonts w:ascii="Times New Roman" w:hAnsi="Times New Roman" w:cs="Times New Roman"/>
                <w:bCs/>
                <w:sz w:val="28"/>
                <w:szCs w:val="28"/>
              </w:rPr>
            </w:pPr>
            <w:r w:rsidRPr="00310AA9">
              <w:rPr>
                <w:rFonts w:ascii="Times New Roman" w:hAnsi="Times New Roman" w:cs="Times New Roman"/>
                <w:bCs/>
                <w:sz w:val="28"/>
                <w:szCs w:val="28"/>
              </w:rPr>
              <w:t>п/п</w:t>
            </w:r>
          </w:p>
        </w:tc>
        <w:tc>
          <w:tcPr>
            <w:tcW w:w="12474" w:type="dxa"/>
            <w:vAlign w:val="center"/>
          </w:tcPr>
          <w:p w:rsidR="00B801E2" w:rsidRPr="00310AA9" w:rsidRDefault="00B801E2" w:rsidP="00223421">
            <w:pPr>
              <w:pStyle w:val="a3"/>
              <w:spacing w:after="0"/>
              <w:ind w:left="0"/>
              <w:jc w:val="center"/>
              <w:rPr>
                <w:rFonts w:ascii="Times New Roman" w:hAnsi="Times New Roman" w:cs="Times New Roman"/>
                <w:bCs/>
                <w:sz w:val="28"/>
                <w:szCs w:val="28"/>
              </w:rPr>
            </w:pPr>
            <w:r w:rsidRPr="00310AA9">
              <w:rPr>
                <w:rFonts w:ascii="Times New Roman" w:hAnsi="Times New Roman" w:cs="Times New Roman"/>
                <w:bCs/>
                <w:sz w:val="28"/>
                <w:szCs w:val="28"/>
              </w:rPr>
              <w:t>Детское объединение</w:t>
            </w:r>
          </w:p>
        </w:tc>
        <w:tc>
          <w:tcPr>
            <w:tcW w:w="992" w:type="dxa"/>
            <w:vAlign w:val="center"/>
          </w:tcPr>
          <w:p w:rsidR="00B801E2" w:rsidRPr="00310AA9" w:rsidRDefault="00B801E2" w:rsidP="00223421">
            <w:pPr>
              <w:pStyle w:val="a3"/>
              <w:spacing w:after="0"/>
              <w:ind w:left="0" w:firstLine="34"/>
              <w:jc w:val="center"/>
              <w:rPr>
                <w:rFonts w:ascii="Times New Roman" w:hAnsi="Times New Roman" w:cs="Times New Roman"/>
                <w:bCs/>
                <w:sz w:val="28"/>
                <w:szCs w:val="28"/>
              </w:rPr>
            </w:pPr>
            <w:r w:rsidRPr="00310AA9">
              <w:rPr>
                <w:rFonts w:ascii="Times New Roman" w:hAnsi="Times New Roman" w:cs="Times New Roman"/>
                <w:bCs/>
                <w:sz w:val="28"/>
                <w:szCs w:val="28"/>
              </w:rPr>
              <w:t>Кол-во групп</w:t>
            </w:r>
          </w:p>
        </w:tc>
      </w:tr>
      <w:tr w:rsidR="00B801E2" w:rsidRPr="008333A7" w:rsidTr="00223421">
        <w:trPr>
          <w:trHeight w:val="606"/>
        </w:trPr>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1</w:t>
            </w:r>
          </w:p>
        </w:tc>
        <w:tc>
          <w:tcPr>
            <w:tcW w:w="12474" w:type="dxa"/>
            <w:vAlign w:val="center"/>
          </w:tcPr>
          <w:p w:rsidR="00B801E2" w:rsidRPr="00310AA9" w:rsidRDefault="00B801E2" w:rsidP="00223421">
            <w:pPr>
              <w:spacing w:after="0"/>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«Гита»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3</w:t>
            </w:r>
          </w:p>
        </w:tc>
      </w:tr>
      <w:tr w:rsidR="00B801E2" w:rsidRPr="008333A7" w:rsidTr="00223421">
        <w:trPr>
          <w:trHeight w:val="606"/>
        </w:trPr>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p>
        </w:tc>
        <w:tc>
          <w:tcPr>
            <w:tcW w:w="12474" w:type="dxa"/>
            <w:vAlign w:val="center"/>
          </w:tcPr>
          <w:p w:rsidR="00B801E2" w:rsidRPr="00310AA9" w:rsidRDefault="00B801E2" w:rsidP="00223421">
            <w:pPr>
              <w:spacing w:after="0"/>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индивидуального обучения «Гита»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rPr>
          <w:trHeight w:val="1005"/>
        </w:trPr>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3</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«Фольклор Энжеляр»</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4</w:t>
            </w:r>
          </w:p>
        </w:tc>
      </w:tr>
      <w:tr w:rsidR="00B801E2" w:rsidRPr="008333A7" w:rsidTr="00223421">
        <w:trPr>
          <w:trHeight w:val="1005"/>
        </w:trPr>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4</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индивидуального обучения «Фольклор Энжеляр»</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5</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«Жемчужина»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3</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6</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индивидуального обучения «Вокал»</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7</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«Золотой клубочек»</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8</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«Веселые нотки»</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9</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«Хрустальная капель»</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4</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10</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 xml:space="preserve">Дополнительная общеобразовательная  общеразвивающая программа художественной </w:t>
            </w:r>
            <w:r w:rsidRPr="00310AA9">
              <w:rPr>
                <w:rFonts w:ascii="Times New Roman" w:eastAsia="Times New Roman" w:hAnsi="Times New Roman" w:cs="Times New Roman"/>
                <w:sz w:val="28"/>
                <w:szCs w:val="28"/>
              </w:rPr>
              <w:lastRenderedPageBreak/>
              <w:t>направленности «Щелкунчик»</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lastRenderedPageBreak/>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lastRenderedPageBreak/>
              <w:t>11</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«Тоника»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12</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художественной направленности индивидуального обучения «Сводный хор»</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«Спортивный туризм»</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4</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индивидуального обучения «Спортивный туризм»</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«Спас»</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«Баскетбол»</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«Олимпийцы»</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«Каратэ Киокусинкай»</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3</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«Юные патриоты»</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«Витязи»</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 xml:space="preserve">Дополнительная общеобразовательная  общеразвивающая программа физкультурно-спортивной </w:t>
            </w:r>
            <w:r w:rsidRPr="00310AA9">
              <w:rPr>
                <w:rFonts w:ascii="Times New Roman" w:eastAsia="Times New Roman" w:hAnsi="Times New Roman" w:cs="Times New Roman"/>
                <w:sz w:val="28"/>
                <w:szCs w:val="28"/>
              </w:rPr>
              <w:lastRenderedPageBreak/>
              <w:t>направленности «Шахматы»</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lastRenderedPageBreak/>
              <w:t>2</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социально-педагогической направленности «Истоки»</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r>
              <w:rPr>
                <w:rFonts w:ascii="Times New Roman" w:hAnsi="Times New Roman" w:cs="Times New Roman"/>
                <w:sz w:val="28"/>
                <w:szCs w:val="28"/>
              </w:rPr>
              <w:t>3</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социально-педагогической направленности «Радуга»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5</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r>
              <w:rPr>
                <w:rFonts w:ascii="Times New Roman" w:hAnsi="Times New Roman" w:cs="Times New Roman"/>
                <w:sz w:val="28"/>
                <w:szCs w:val="28"/>
              </w:rPr>
              <w:t>4</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социально-педагогической направленности «Надежда»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3</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r>
              <w:rPr>
                <w:rFonts w:ascii="Times New Roman" w:hAnsi="Times New Roman" w:cs="Times New Roman"/>
                <w:sz w:val="28"/>
                <w:szCs w:val="28"/>
              </w:rPr>
              <w:t>5</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социально-педагогической направленности «Веселые человечки»</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r>
              <w:rPr>
                <w:rFonts w:ascii="Times New Roman" w:hAnsi="Times New Roman" w:cs="Times New Roman"/>
                <w:sz w:val="28"/>
                <w:szCs w:val="28"/>
              </w:rPr>
              <w:t>6</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социально-педагогической направленности индивидуального обучения «Надежда»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r>
              <w:rPr>
                <w:rFonts w:ascii="Times New Roman" w:hAnsi="Times New Roman" w:cs="Times New Roman"/>
                <w:sz w:val="28"/>
                <w:szCs w:val="28"/>
              </w:rPr>
              <w:t>7</w:t>
            </w:r>
          </w:p>
        </w:tc>
        <w:tc>
          <w:tcPr>
            <w:tcW w:w="12474" w:type="dxa"/>
          </w:tcPr>
          <w:p w:rsidR="00B801E2" w:rsidRPr="00310AA9" w:rsidRDefault="00B801E2" w:rsidP="00223421">
            <w:pPr>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социально-педагогической направленности «Мои первые проекты»</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2</w:t>
            </w:r>
            <w:r>
              <w:rPr>
                <w:rFonts w:ascii="Times New Roman" w:hAnsi="Times New Roman" w:cs="Times New Roman"/>
                <w:sz w:val="28"/>
                <w:szCs w:val="28"/>
              </w:rPr>
              <w:t>8</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естественнонаучной направленности «Алгоритм»</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7</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Pr>
                <w:rFonts w:ascii="Times New Roman" w:hAnsi="Times New Roman" w:cs="Times New Roman"/>
                <w:sz w:val="28"/>
                <w:szCs w:val="28"/>
              </w:rPr>
              <w:t>29</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естественнонаучной направленности «Устный счет»</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естественнонаучной направленности «Кладовая основ русского языка»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естественнонаучной направленности «Этика и психология семейной жизни»</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6</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 xml:space="preserve">Дополнительная общеобразовательная  общеразвивающая программа естественнонаучной </w:t>
            </w:r>
            <w:r w:rsidRPr="00310AA9">
              <w:rPr>
                <w:rFonts w:ascii="Times New Roman" w:eastAsia="Times New Roman" w:hAnsi="Times New Roman" w:cs="Times New Roman"/>
                <w:sz w:val="28"/>
                <w:szCs w:val="28"/>
              </w:rPr>
              <w:lastRenderedPageBreak/>
              <w:t>направленности «Занимательная математика»</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lastRenderedPageBreak/>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3</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естественнонаучной направленности «Экоград»</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технической направленности «Изобретатель»</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1</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3</w:t>
            </w:r>
            <w:r>
              <w:rPr>
                <w:rFonts w:ascii="Times New Roman" w:hAnsi="Times New Roman" w:cs="Times New Roman"/>
                <w:sz w:val="28"/>
                <w:szCs w:val="28"/>
              </w:rPr>
              <w:t>5</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технической  направленности «Инфомир»</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5</w:t>
            </w:r>
          </w:p>
        </w:tc>
      </w:tr>
      <w:tr w:rsidR="00B801E2" w:rsidRPr="008333A7" w:rsidTr="00223421">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r w:rsidRPr="00310AA9">
              <w:rPr>
                <w:rFonts w:ascii="Times New Roman" w:hAnsi="Times New Roman" w:cs="Times New Roman"/>
                <w:sz w:val="28"/>
                <w:szCs w:val="28"/>
              </w:rPr>
              <w:t>3</w:t>
            </w:r>
            <w:r>
              <w:rPr>
                <w:rFonts w:ascii="Times New Roman" w:hAnsi="Times New Roman" w:cs="Times New Roman"/>
                <w:sz w:val="28"/>
                <w:szCs w:val="28"/>
              </w:rPr>
              <w:t>6</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технической направленности «</w:t>
            </w:r>
            <w:r w:rsidRPr="00310AA9">
              <w:rPr>
                <w:rFonts w:ascii="Times New Roman" w:eastAsia="Times New Roman" w:hAnsi="Times New Roman" w:cs="Times New Roman"/>
                <w:sz w:val="28"/>
                <w:szCs w:val="28"/>
                <w:lang w:val="en-US"/>
              </w:rPr>
              <w:t>Elekom</w:t>
            </w:r>
            <w:r w:rsidRPr="00310AA9">
              <w:rPr>
                <w:rFonts w:ascii="Times New Roman" w:eastAsia="Times New Roman" w:hAnsi="Times New Roman" w:cs="Times New Roman"/>
                <w:sz w:val="28"/>
                <w:szCs w:val="28"/>
              </w:rPr>
              <w:t xml:space="preserve"> - конструирование»</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5</w:t>
            </w:r>
          </w:p>
        </w:tc>
      </w:tr>
      <w:tr w:rsidR="00B801E2" w:rsidRPr="008333A7" w:rsidTr="00223421">
        <w:tc>
          <w:tcPr>
            <w:tcW w:w="709" w:type="dxa"/>
            <w:vAlign w:val="center"/>
          </w:tcPr>
          <w:p w:rsidR="00B801E2" w:rsidRPr="00310AA9" w:rsidRDefault="00B801E2" w:rsidP="00223421">
            <w:pPr>
              <w:spacing w:after="0"/>
              <w:ind w:firstLine="34"/>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p>
        </w:tc>
        <w:tc>
          <w:tcPr>
            <w:tcW w:w="12474" w:type="dxa"/>
          </w:tcPr>
          <w:p w:rsidR="00B801E2" w:rsidRPr="00310AA9" w:rsidRDefault="00B801E2" w:rsidP="00223421">
            <w:pPr>
              <w:jc w:val="center"/>
              <w:rPr>
                <w:rFonts w:ascii="Times New Roman" w:hAnsi="Times New Roman" w:cs="Times New Roman"/>
                <w:sz w:val="28"/>
                <w:szCs w:val="28"/>
              </w:rPr>
            </w:pPr>
            <w:r w:rsidRPr="00310AA9">
              <w:rPr>
                <w:rFonts w:ascii="Times New Roman" w:eastAsia="Times New Roman" w:hAnsi="Times New Roman" w:cs="Times New Roman"/>
                <w:sz w:val="28"/>
                <w:szCs w:val="28"/>
              </w:rPr>
              <w:t>Дополнительная общеобразовательная  общеразвивающая программа технической направленности «Авиамоделирование»</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r w:rsidRPr="00310AA9">
              <w:rPr>
                <w:rFonts w:ascii="Times New Roman" w:hAnsi="Times New Roman" w:cs="Times New Roman"/>
                <w:sz w:val="28"/>
                <w:szCs w:val="28"/>
              </w:rPr>
              <w:t>2</w:t>
            </w:r>
          </w:p>
        </w:tc>
      </w:tr>
      <w:tr w:rsidR="00B801E2" w:rsidRPr="008333A7" w:rsidTr="00223421">
        <w:trPr>
          <w:trHeight w:val="546"/>
        </w:trPr>
        <w:tc>
          <w:tcPr>
            <w:tcW w:w="709" w:type="dxa"/>
            <w:vAlign w:val="center"/>
          </w:tcPr>
          <w:p w:rsidR="00B801E2" w:rsidRPr="00310AA9" w:rsidRDefault="00B801E2" w:rsidP="00223421">
            <w:pPr>
              <w:pStyle w:val="a3"/>
              <w:spacing w:after="0"/>
              <w:ind w:left="0" w:firstLine="34"/>
              <w:jc w:val="center"/>
              <w:rPr>
                <w:rFonts w:ascii="Times New Roman" w:hAnsi="Times New Roman" w:cs="Times New Roman"/>
                <w:sz w:val="28"/>
                <w:szCs w:val="28"/>
              </w:rPr>
            </w:pPr>
          </w:p>
        </w:tc>
        <w:tc>
          <w:tcPr>
            <w:tcW w:w="12474" w:type="dxa"/>
            <w:vAlign w:val="center"/>
          </w:tcPr>
          <w:p w:rsidR="00B801E2" w:rsidRPr="00310AA9" w:rsidRDefault="00B801E2" w:rsidP="00223421">
            <w:pPr>
              <w:spacing w:after="0"/>
              <w:jc w:val="center"/>
              <w:rPr>
                <w:rFonts w:ascii="Times New Roman" w:eastAsia="Times New Roman" w:hAnsi="Times New Roman" w:cs="Times New Roman"/>
                <w:sz w:val="28"/>
                <w:szCs w:val="28"/>
              </w:rPr>
            </w:pPr>
            <w:r w:rsidRPr="00310AA9">
              <w:rPr>
                <w:rFonts w:ascii="Times New Roman" w:eastAsia="Times New Roman" w:hAnsi="Times New Roman" w:cs="Times New Roman"/>
                <w:sz w:val="28"/>
                <w:szCs w:val="28"/>
              </w:rPr>
              <w:t>Всего</w:t>
            </w:r>
          </w:p>
        </w:tc>
        <w:tc>
          <w:tcPr>
            <w:tcW w:w="992" w:type="dxa"/>
            <w:vAlign w:val="center"/>
          </w:tcPr>
          <w:p w:rsidR="00B801E2" w:rsidRPr="00310AA9" w:rsidRDefault="00B801E2" w:rsidP="00223421">
            <w:pPr>
              <w:pStyle w:val="a3"/>
              <w:spacing w:after="0"/>
              <w:ind w:left="34"/>
              <w:jc w:val="center"/>
              <w:rPr>
                <w:rFonts w:ascii="Times New Roman" w:hAnsi="Times New Roman" w:cs="Times New Roman"/>
                <w:sz w:val="28"/>
                <w:szCs w:val="28"/>
              </w:rPr>
            </w:pPr>
          </w:p>
          <w:p w:rsidR="00B801E2" w:rsidRPr="00310AA9" w:rsidRDefault="00B801E2" w:rsidP="00223421">
            <w:pPr>
              <w:pStyle w:val="a3"/>
              <w:spacing w:after="0"/>
              <w:ind w:left="34"/>
              <w:jc w:val="center"/>
              <w:rPr>
                <w:rFonts w:ascii="Times New Roman" w:hAnsi="Times New Roman" w:cs="Times New Roman"/>
                <w:sz w:val="28"/>
                <w:szCs w:val="28"/>
              </w:rPr>
            </w:pPr>
            <w:r>
              <w:rPr>
                <w:rFonts w:ascii="Times New Roman" w:hAnsi="Times New Roman" w:cs="Times New Roman"/>
                <w:sz w:val="28"/>
                <w:szCs w:val="28"/>
              </w:rPr>
              <w:t>85</w:t>
            </w:r>
          </w:p>
        </w:tc>
      </w:tr>
    </w:tbl>
    <w:p w:rsidR="00B801E2" w:rsidRPr="008333A7" w:rsidRDefault="00B801E2" w:rsidP="007D544E">
      <w:pPr>
        <w:spacing w:after="0"/>
        <w:jc w:val="both"/>
        <w:rPr>
          <w:rFonts w:ascii="Times New Roman" w:hAnsi="Times New Roman" w:cs="Times New Roman"/>
          <w:sz w:val="28"/>
          <w:szCs w:val="28"/>
        </w:rPr>
      </w:pPr>
    </w:p>
    <w:p w:rsidR="007757AF" w:rsidRPr="008333A7" w:rsidRDefault="007757AF" w:rsidP="007757AF">
      <w:pPr>
        <w:spacing w:after="0"/>
        <w:ind w:right="-143" w:firstLine="567"/>
        <w:jc w:val="both"/>
        <w:rPr>
          <w:rFonts w:ascii="Times New Roman" w:hAnsi="Times New Roman" w:cs="Times New Roman"/>
          <w:sz w:val="28"/>
          <w:szCs w:val="28"/>
        </w:rPr>
      </w:pPr>
      <w:r w:rsidRPr="008333A7">
        <w:rPr>
          <w:rFonts w:ascii="Times New Roman" w:hAnsi="Times New Roman" w:cs="Times New Roman"/>
          <w:sz w:val="28"/>
          <w:szCs w:val="28"/>
        </w:rPr>
        <w:t xml:space="preserve">Дополнительные общеобразовательные общеразвивающие программы </w:t>
      </w:r>
      <w:r>
        <w:rPr>
          <w:rFonts w:ascii="Times New Roman" w:hAnsi="Times New Roman" w:cs="Times New Roman"/>
          <w:sz w:val="28"/>
          <w:szCs w:val="28"/>
        </w:rPr>
        <w:t xml:space="preserve">полностью </w:t>
      </w:r>
      <w:r w:rsidRPr="008333A7">
        <w:rPr>
          <w:rFonts w:ascii="Times New Roman" w:hAnsi="Times New Roman" w:cs="Times New Roman"/>
          <w:sz w:val="28"/>
          <w:szCs w:val="28"/>
        </w:rPr>
        <w:t>реализуются, соответствуют специфике УДО, обеспечивают интеллектуальное, творческое развитие личности обучающегося, способствуют духовно-нравственному совершенствованию, имеют практическую направленность, ориентированы на прогнозирование образования данной области. Учебный материал педагоги подбирали с учетом ступенчатости обучения.</w:t>
      </w:r>
    </w:p>
    <w:p w:rsidR="007757AF" w:rsidRPr="008333A7" w:rsidRDefault="007757AF" w:rsidP="007757AF">
      <w:pPr>
        <w:spacing w:after="0"/>
        <w:ind w:right="-143"/>
        <w:jc w:val="both"/>
        <w:rPr>
          <w:rFonts w:ascii="Times New Roman" w:hAnsi="Times New Roman" w:cs="Times New Roman"/>
          <w:sz w:val="28"/>
          <w:szCs w:val="28"/>
        </w:rPr>
      </w:pPr>
      <w:r w:rsidRPr="008333A7">
        <w:rPr>
          <w:rFonts w:ascii="Times New Roman" w:hAnsi="Times New Roman" w:cs="Times New Roman"/>
          <w:sz w:val="28"/>
          <w:szCs w:val="28"/>
        </w:rPr>
        <w:t>Первая ступень-формирование первых навыков творчества на основе положительной мотивации к знаниям (игровая форма преподавания).</w:t>
      </w:r>
    </w:p>
    <w:p w:rsidR="007757AF" w:rsidRPr="008333A7" w:rsidRDefault="007757AF" w:rsidP="007757AF">
      <w:pPr>
        <w:spacing w:after="0"/>
        <w:ind w:right="-143"/>
        <w:jc w:val="both"/>
        <w:rPr>
          <w:rFonts w:ascii="Times New Roman" w:hAnsi="Times New Roman" w:cs="Times New Roman"/>
          <w:sz w:val="28"/>
          <w:szCs w:val="28"/>
        </w:rPr>
      </w:pPr>
      <w:r w:rsidRPr="008333A7">
        <w:rPr>
          <w:rFonts w:ascii="Times New Roman" w:hAnsi="Times New Roman" w:cs="Times New Roman"/>
          <w:sz w:val="28"/>
          <w:szCs w:val="28"/>
        </w:rPr>
        <w:t>Вторая ступень - развитие базовых умений и навыков через активные формы познавательной, трудовой деятельности и игры, необходимые для занятий данным видом деятельности на третьем этапе обучения.</w:t>
      </w:r>
    </w:p>
    <w:p w:rsidR="007757AF" w:rsidRPr="008333A7" w:rsidRDefault="007757AF" w:rsidP="007757AF">
      <w:pPr>
        <w:spacing w:after="0"/>
        <w:ind w:right="-143"/>
        <w:jc w:val="both"/>
        <w:rPr>
          <w:rFonts w:ascii="Times New Roman" w:hAnsi="Times New Roman" w:cs="Times New Roman"/>
          <w:sz w:val="28"/>
          <w:szCs w:val="28"/>
        </w:rPr>
      </w:pPr>
      <w:r w:rsidRPr="008333A7">
        <w:rPr>
          <w:rFonts w:ascii="Times New Roman" w:hAnsi="Times New Roman" w:cs="Times New Roman"/>
          <w:sz w:val="28"/>
          <w:szCs w:val="28"/>
        </w:rPr>
        <w:t>Третья ступень - самостоятельное творчество, формирующее потребность в творческом восприятии мира и осмыслении себя в этом мире.</w:t>
      </w:r>
    </w:p>
    <w:p w:rsidR="007757AF" w:rsidRPr="008333A7" w:rsidRDefault="007757AF" w:rsidP="007757AF">
      <w:pPr>
        <w:spacing w:after="0"/>
        <w:ind w:right="-143"/>
        <w:jc w:val="both"/>
        <w:rPr>
          <w:rFonts w:ascii="Times New Roman" w:hAnsi="Times New Roman" w:cs="Times New Roman"/>
          <w:sz w:val="28"/>
          <w:szCs w:val="28"/>
        </w:rPr>
      </w:pPr>
      <w:r w:rsidRPr="008333A7">
        <w:rPr>
          <w:rFonts w:ascii="Times New Roman" w:hAnsi="Times New Roman" w:cs="Times New Roman"/>
          <w:sz w:val="28"/>
          <w:szCs w:val="28"/>
        </w:rPr>
        <w:t>Такая логика построения образовательного процесса созда</w:t>
      </w:r>
      <w:r>
        <w:rPr>
          <w:rFonts w:ascii="Times New Roman" w:hAnsi="Times New Roman" w:cs="Times New Roman"/>
          <w:sz w:val="28"/>
          <w:szCs w:val="28"/>
        </w:rPr>
        <w:t>ет</w:t>
      </w:r>
      <w:r w:rsidRPr="008333A7">
        <w:rPr>
          <w:rFonts w:ascii="Times New Roman" w:hAnsi="Times New Roman" w:cs="Times New Roman"/>
          <w:sz w:val="28"/>
          <w:szCs w:val="28"/>
        </w:rPr>
        <w:t xml:space="preserve"> условия для удовлетворения образовательных потребностей, как одаренных детей, так и проявляющих обычные способности.</w:t>
      </w:r>
    </w:p>
    <w:p w:rsidR="005C746C" w:rsidRDefault="005C746C" w:rsidP="007757AF">
      <w:pPr>
        <w:spacing w:after="0"/>
        <w:ind w:right="-143" w:firstLine="708"/>
        <w:jc w:val="both"/>
        <w:rPr>
          <w:rFonts w:ascii="Times New Roman" w:hAnsi="Times New Roman" w:cs="Times New Roman"/>
          <w:i/>
          <w:color w:val="000000"/>
          <w:sz w:val="28"/>
          <w:szCs w:val="28"/>
          <w:shd w:val="clear" w:color="auto" w:fill="FFFFFF"/>
        </w:rPr>
      </w:pPr>
    </w:p>
    <w:p w:rsidR="005C746C" w:rsidRDefault="005C746C" w:rsidP="007757AF">
      <w:pPr>
        <w:spacing w:after="0"/>
        <w:ind w:right="-143" w:firstLine="708"/>
        <w:jc w:val="both"/>
        <w:rPr>
          <w:rFonts w:ascii="Times New Roman" w:hAnsi="Times New Roman" w:cs="Times New Roman"/>
          <w:i/>
          <w:color w:val="000000"/>
          <w:sz w:val="28"/>
          <w:szCs w:val="28"/>
          <w:shd w:val="clear" w:color="auto" w:fill="FFFFFF"/>
        </w:rPr>
      </w:pPr>
    </w:p>
    <w:p w:rsidR="007757AF" w:rsidRDefault="007757AF" w:rsidP="007757AF">
      <w:pPr>
        <w:spacing w:after="0"/>
        <w:ind w:right="-143" w:firstLine="708"/>
        <w:jc w:val="both"/>
        <w:rPr>
          <w:rFonts w:ascii="Times New Roman" w:hAnsi="Times New Roman" w:cs="Times New Roman"/>
          <w:color w:val="000000"/>
          <w:sz w:val="28"/>
          <w:szCs w:val="28"/>
          <w:shd w:val="clear" w:color="auto" w:fill="FFFFFF"/>
        </w:rPr>
      </w:pPr>
      <w:r w:rsidRPr="008333A7">
        <w:rPr>
          <w:rFonts w:ascii="Times New Roman" w:hAnsi="Times New Roman" w:cs="Times New Roman"/>
          <w:i/>
          <w:color w:val="000000"/>
          <w:sz w:val="28"/>
          <w:szCs w:val="28"/>
          <w:shd w:val="clear" w:color="auto" w:fill="FFFFFF"/>
        </w:rPr>
        <w:t>Управление качеством образования</w:t>
      </w:r>
      <w:r w:rsidRPr="008333A7">
        <w:rPr>
          <w:rFonts w:ascii="Times New Roman" w:hAnsi="Times New Roman" w:cs="Times New Roman"/>
          <w:color w:val="000000"/>
          <w:sz w:val="28"/>
          <w:szCs w:val="28"/>
          <w:shd w:val="clear" w:color="auto" w:fill="FFFFFF"/>
        </w:rPr>
        <w:t xml:space="preserve">   не достижимо без мониторинга. </w:t>
      </w:r>
      <w:r>
        <w:rPr>
          <w:rFonts w:ascii="Times New Roman" w:hAnsi="Times New Roman" w:cs="Times New Roman"/>
          <w:color w:val="000000"/>
          <w:sz w:val="28"/>
          <w:szCs w:val="28"/>
          <w:shd w:val="clear" w:color="auto" w:fill="FFFFFF"/>
        </w:rPr>
        <w:t xml:space="preserve">На основании </w:t>
      </w:r>
      <w:r w:rsidRPr="00C17B66">
        <w:rPr>
          <w:rFonts w:ascii="Times New Roman" w:hAnsi="Times New Roman" w:cs="Times New Roman"/>
          <w:i/>
          <w:color w:val="000000"/>
          <w:sz w:val="28"/>
          <w:szCs w:val="28"/>
          <w:shd w:val="clear" w:color="auto" w:fill="FFFFFF"/>
        </w:rPr>
        <w:t>Положения</w:t>
      </w:r>
      <w:r>
        <w:rPr>
          <w:rFonts w:ascii="Times New Roman" w:hAnsi="Times New Roman" w:cs="Times New Roman"/>
          <w:color w:val="000000"/>
          <w:sz w:val="28"/>
          <w:szCs w:val="28"/>
          <w:shd w:val="clear" w:color="auto" w:fill="FFFFFF"/>
        </w:rPr>
        <w:t xml:space="preserve"> </w:t>
      </w:r>
      <w:r w:rsidRPr="00C17B66">
        <w:rPr>
          <w:rFonts w:ascii="Times New Roman" w:hAnsi="Times New Roman" w:cs="Times New Roman"/>
          <w:i/>
          <w:color w:val="000000"/>
          <w:sz w:val="28"/>
          <w:szCs w:val="28"/>
          <w:shd w:val="clear" w:color="auto" w:fill="FFFFFF"/>
        </w:rPr>
        <w:t>о мониторинге качества дополнительного образования МАУ ДО ЦДО «Савитар»</w:t>
      </w:r>
      <w:r>
        <w:rPr>
          <w:rFonts w:ascii="Times New Roman" w:hAnsi="Times New Roman" w:cs="Times New Roman"/>
          <w:color w:val="000000"/>
          <w:sz w:val="28"/>
          <w:szCs w:val="28"/>
          <w:shd w:val="clear" w:color="auto" w:fill="FFFFFF"/>
        </w:rPr>
        <w:t xml:space="preserve"> разработана программа мониторинга. </w:t>
      </w:r>
      <w:r w:rsidRPr="008333A7">
        <w:rPr>
          <w:rFonts w:ascii="Times New Roman" w:hAnsi="Times New Roman" w:cs="Times New Roman"/>
          <w:color w:val="000000"/>
          <w:sz w:val="28"/>
          <w:szCs w:val="28"/>
          <w:shd w:val="clear" w:color="auto" w:fill="FFFFFF"/>
        </w:rPr>
        <w:t xml:space="preserve">В рамках </w:t>
      </w:r>
      <w:r>
        <w:rPr>
          <w:rFonts w:ascii="Times New Roman" w:hAnsi="Times New Roman" w:cs="Times New Roman"/>
          <w:color w:val="000000"/>
          <w:sz w:val="28"/>
          <w:szCs w:val="28"/>
          <w:shd w:val="clear" w:color="auto" w:fill="FFFFFF"/>
        </w:rPr>
        <w:t xml:space="preserve">этой программы </w:t>
      </w:r>
      <w:r w:rsidRPr="008333A7">
        <w:rPr>
          <w:rFonts w:ascii="Times New Roman" w:hAnsi="Times New Roman" w:cs="Times New Roman"/>
          <w:color w:val="000000"/>
          <w:sz w:val="28"/>
          <w:szCs w:val="28"/>
          <w:shd w:val="clear" w:color="auto" w:fill="FFFFFF"/>
        </w:rPr>
        <w:t>проводится выявление и оценивание педагогических действий. При этом обеспечивается обратная связь, показывающая соответствие фактических результатов деятельности педагогической системы её конечным целям. Самое главное - правильно оценить степень, направление  и причины отклонений; определить действительные результаты уровня учебно-воспитательного процесса; определить реальный уровень подготовки педагогических кадров к решению инновационных задач.</w:t>
      </w:r>
    </w:p>
    <w:p w:rsidR="007757AF" w:rsidRDefault="007757AF" w:rsidP="007757AF">
      <w:pPr>
        <w:spacing w:after="0"/>
        <w:ind w:right="-143"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Программа мониторинга реализуется на основе результатов </w:t>
      </w:r>
      <w:r w:rsidRPr="00284DF8">
        <w:rPr>
          <w:rFonts w:ascii="Times New Roman" w:hAnsi="Times New Roman" w:cs="Times New Roman"/>
          <w:i/>
          <w:color w:val="000000"/>
          <w:sz w:val="28"/>
          <w:szCs w:val="28"/>
          <w:shd w:val="clear" w:color="auto" w:fill="FFFFFF"/>
        </w:rPr>
        <w:t>Мониторинга освоения дополнительной общеобразовательной общеразвивающей программы</w:t>
      </w:r>
      <w:r>
        <w:rPr>
          <w:rFonts w:ascii="Times New Roman" w:hAnsi="Times New Roman" w:cs="Times New Roman"/>
          <w:color w:val="000000"/>
          <w:sz w:val="28"/>
          <w:szCs w:val="28"/>
          <w:shd w:val="clear" w:color="auto" w:fill="FFFFFF"/>
        </w:rPr>
        <w:t xml:space="preserve"> и </w:t>
      </w:r>
      <w:r w:rsidRPr="00284DF8">
        <w:rPr>
          <w:rFonts w:ascii="Times New Roman" w:hAnsi="Times New Roman" w:cs="Times New Roman"/>
          <w:i/>
          <w:color w:val="000000"/>
          <w:sz w:val="28"/>
          <w:szCs w:val="28"/>
          <w:shd w:val="clear" w:color="auto" w:fill="FFFFFF"/>
        </w:rPr>
        <w:t xml:space="preserve">Мониторинга развития качеств личности </w:t>
      </w:r>
      <w:r>
        <w:rPr>
          <w:rFonts w:ascii="Times New Roman" w:hAnsi="Times New Roman" w:cs="Times New Roman"/>
          <w:i/>
          <w:color w:val="000000"/>
          <w:sz w:val="28"/>
          <w:szCs w:val="28"/>
          <w:shd w:val="clear" w:color="auto" w:fill="FFFFFF"/>
        </w:rPr>
        <w:t>обучающихся.</w:t>
      </w:r>
      <w:r>
        <w:rPr>
          <w:rFonts w:ascii="Times New Roman" w:hAnsi="Times New Roman" w:cs="Times New Roman"/>
          <w:color w:val="000000"/>
          <w:sz w:val="28"/>
          <w:szCs w:val="28"/>
          <w:shd w:val="clear" w:color="auto" w:fill="FFFFFF"/>
        </w:rPr>
        <w:t xml:space="preserve"> Первый мониторинг реализуется дважды в течение учебного года (ориентировочно в декабре и мае). Результаты второго мониторинга руководители объединений подводят трижды: </w:t>
      </w:r>
    </w:p>
    <w:p w:rsidR="007757AF" w:rsidRDefault="007757AF" w:rsidP="007757AF">
      <w:pPr>
        <w:spacing w:after="0"/>
        <w:ind w:right="-143"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течение первых двух месяцев после комплектования и начала работы учебной группы (сентябрь, октябрь);</w:t>
      </w:r>
    </w:p>
    <w:p w:rsidR="007757AF" w:rsidRDefault="007757AF" w:rsidP="007757AF">
      <w:pPr>
        <w:spacing w:after="0"/>
        <w:ind w:right="-143"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конце первого полугодия (декабрь);</w:t>
      </w:r>
    </w:p>
    <w:p w:rsidR="007757AF" w:rsidRPr="00284DF8" w:rsidRDefault="007757AF" w:rsidP="007757AF">
      <w:pPr>
        <w:spacing w:after="0"/>
        <w:ind w:right="-143"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конце учебного года (апрель, май).</w:t>
      </w:r>
    </w:p>
    <w:p w:rsidR="007757AF" w:rsidRPr="00CD1C33" w:rsidRDefault="007757AF" w:rsidP="007757AF">
      <w:pPr>
        <w:spacing w:after="0" w:line="251" w:lineRule="atLeast"/>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w:t>
      </w:r>
    </w:p>
    <w:tbl>
      <w:tblPr>
        <w:tblpPr w:leftFromText="180" w:rightFromText="180" w:vertAnchor="text" w:horzAnchor="page" w:tblpX="1877" w:tblpY="55"/>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4"/>
        <w:gridCol w:w="3048"/>
        <w:gridCol w:w="3048"/>
      </w:tblGrid>
      <w:tr w:rsidR="007757AF" w:rsidRPr="008333A7" w:rsidTr="00223421">
        <w:trPr>
          <w:trHeight w:val="510"/>
          <w:tblCellSpacing w:w="0" w:type="dxa"/>
        </w:trPr>
        <w:tc>
          <w:tcPr>
            <w:tcW w:w="3204" w:type="dxa"/>
            <w:vMerge w:val="restart"/>
            <w:tcBorders>
              <w:top w:val="outset" w:sz="6" w:space="0" w:color="auto"/>
              <w:left w:val="outset" w:sz="6" w:space="0" w:color="auto"/>
              <w:right w:val="outset" w:sz="6" w:space="0" w:color="auto"/>
            </w:tcBorders>
            <w:hideMark/>
          </w:tcPr>
          <w:p w:rsidR="007757AF" w:rsidRPr="008333A7"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мониторинга</w:t>
            </w:r>
          </w:p>
        </w:tc>
        <w:tc>
          <w:tcPr>
            <w:tcW w:w="6096" w:type="dxa"/>
            <w:gridSpan w:val="2"/>
            <w:tcBorders>
              <w:top w:val="outset" w:sz="6" w:space="0" w:color="auto"/>
              <w:left w:val="outset" w:sz="6" w:space="0" w:color="auto"/>
              <w:bottom w:val="outset" w:sz="6" w:space="0" w:color="auto"/>
              <w:right w:val="outset" w:sz="6" w:space="0" w:color="A0A0A0"/>
            </w:tcBorders>
            <w:hideMark/>
          </w:tcPr>
          <w:p w:rsidR="007757AF" w:rsidRPr="0064585C" w:rsidRDefault="007757AF" w:rsidP="00223421">
            <w:pPr>
              <w:spacing w:after="0" w:line="240" w:lineRule="auto"/>
              <w:jc w:val="center"/>
              <w:rPr>
                <w:rFonts w:ascii="Times New Roman" w:eastAsia="Times New Roman" w:hAnsi="Times New Roman" w:cs="Times New Roman"/>
                <w:sz w:val="28"/>
                <w:szCs w:val="28"/>
              </w:rPr>
            </w:pPr>
            <w:r w:rsidRPr="0064585C">
              <w:rPr>
                <w:rFonts w:ascii="Times New Roman" w:eastAsia="Times New Roman" w:hAnsi="Times New Roman" w:cs="Times New Roman"/>
                <w:sz w:val="28"/>
                <w:szCs w:val="28"/>
              </w:rPr>
              <w:t>Срок сдачи мониторинга</w:t>
            </w:r>
          </w:p>
          <w:p w:rsidR="007757AF" w:rsidRPr="0064585C" w:rsidRDefault="007757AF" w:rsidP="00223421">
            <w:pPr>
              <w:spacing w:after="0" w:line="240" w:lineRule="auto"/>
              <w:rPr>
                <w:rFonts w:ascii="Times New Roman" w:eastAsia="Times New Roman" w:hAnsi="Times New Roman" w:cs="Times New Roman"/>
                <w:sz w:val="28"/>
                <w:szCs w:val="28"/>
              </w:rPr>
            </w:pPr>
          </w:p>
          <w:p w:rsidR="007757AF" w:rsidRPr="0064585C" w:rsidRDefault="007757AF" w:rsidP="00223421">
            <w:pPr>
              <w:spacing w:after="0" w:line="240" w:lineRule="auto"/>
              <w:jc w:val="center"/>
              <w:rPr>
                <w:rFonts w:ascii="Times New Roman" w:eastAsia="Times New Roman" w:hAnsi="Times New Roman" w:cs="Times New Roman"/>
                <w:sz w:val="28"/>
                <w:szCs w:val="28"/>
              </w:rPr>
            </w:pPr>
          </w:p>
        </w:tc>
      </w:tr>
      <w:tr w:rsidR="007757AF" w:rsidRPr="008333A7" w:rsidTr="00223421">
        <w:trPr>
          <w:trHeight w:val="465"/>
          <w:tblCellSpacing w:w="0" w:type="dxa"/>
        </w:trPr>
        <w:tc>
          <w:tcPr>
            <w:tcW w:w="3204" w:type="dxa"/>
            <w:vMerge/>
            <w:tcBorders>
              <w:left w:val="outset" w:sz="6" w:space="0" w:color="auto"/>
              <w:bottom w:val="outset" w:sz="6" w:space="0" w:color="auto"/>
              <w:right w:val="outset" w:sz="6" w:space="0" w:color="auto"/>
            </w:tcBorders>
            <w:hideMark/>
          </w:tcPr>
          <w:p w:rsidR="007757AF" w:rsidRDefault="007757AF" w:rsidP="00223421">
            <w:pPr>
              <w:spacing w:after="0" w:line="240" w:lineRule="auto"/>
              <w:jc w:val="center"/>
              <w:rPr>
                <w:rFonts w:ascii="Times New Roman" w:eastAsia="Times New Roman" w:hAnsi="Times New Roman" w:cs="Times New Roman"/>
                <w:sz w:val="28"/>
                <w:szCs w:val="28"/>
              </w:rPr>
            </w:pPr>
          </w:p>
        </w:tc>
        <w:tc>
          <w:tcPr>
            <w:tcW w:w="3048" w:type="dxa"/>
            <w:tcBorders>
              <w:top w:val="outset" w:sz="6" w:space="0" w:color="auto"/>
              <w:left w:val="outset" w:sz="6" w:space="0" w:color="auto"/>
              <w:bottom w:val="outset" w:sz="6" w:space="0" w:color="auto"/>
              <w:right w:val="outset" w:sz="6" w:space="0" w:color="auto"/>
            </w:tcBorders>
            <w:hideMark/>
          </w:tcPr>
          <w:p w:rsidR="007757AF"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 - месяц</w:t>
            </w:r>
          </w:p>
        </w:tc>
        <w:tc>
          <w:tcPr>
            <w:tcW w:w="3048" w:type="dxa"/>
            <w:tcBorders>
              <w:top w:val="outset" w:sz="6" w:space="0" w:color="auto"/>
              <w:left w:val="outset" w:sz="6" w:space="0" w:color="auto"/>
              <w:bottom w:val="outset" w:sz="6" w:space="0" w:color="auto"/>
              <w:right w:val="outset" w:sz="6" w:space="0" w:color="auto"/>
            </w:tcBorders>
          </w:tcPr>
          <w:p w:rsidR="007757AF" w:rsidRPr="008333A7"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 - месяц</w:t>
            </w:r>
          </w:p>
        </w:tc>
      </w:tr>
      <w:tr w:rsidR="007757AF" w:rsidRPr="008333A7" w:rsidTr="00223421">
        <w:trPr>
          <w:tblCellSpacing w:w="0" w:type="dxa"/>
        </w:trPr>
        <w:tc>
          <w:tcPr>
            <w:tcW w:w="3204" w:type="dxa"/>
            <w:tcBorders>
              <w:top w:val="outset" w:sz="6" w:space="0" w:color="auto"/>
              <w:left w:val="outset" w:sz="6" w:space="0" w:color="auto"/>
              <w:bottom w:val="outset" w:sz="6" w:space="0" w:color="auto"/>
              <w:right w:val="outset" w:sz="6" w:space="0" w:color="auto"/>
            </w:tcBorders>
            <w:hideMark/>
          </w:tcPr>
          <w:p w:rsidR="007757AF" w:rsidRPr="006C19BB" w:rsidRDefault="007757AF" w:rsidP="00223421">
            <w:pPr>
              <w:spacing w:after="0" w:line="240" w:lineRule="auto"/>
              <w:jc w:val="center"/>
              <w:rPr>
                <w:rFonts w:ascii="Times New Roman" w:eastAsia="Times New Roman" w:hAnsi="Times New Roman" w:cs="Times New Roman"/>
                <w:i/>
                <w:sz w:val="28"/>
                <w:szCs w:val="28"/>
              </w:rPr>
            </w:pPr>
            <w:r w:rsidRPr="006C19BB">
              <w:rPr>
                <w:rFonts w:ascii="Times New Roman" w:eastAsia="Times New Roman" w:hAnsi="Times New Roman" w:cs="Times New Roman"/>
                <w:i/>
                <w:sz w:val="28"/>
                <w:szCs w:val="28"/>
              </w:rPr>
              <w:t xml:space="preserve">Мониторинг освоения дополнительной общеобразовательной общеразвивающей программы </w:t>
            </w:r>
          </w:p>
        </w:tc>
        <w:tc>
          <w:tcPr>
            <w:tcW w:w="3048" w:type="dxa"/>
            <w:tcBorders>
              <w:top w:val="outset" w:sz="6" w:space="0" w:color="auto"/>
              <w:left w:val="outset" w:sz="6" w:space="0" w:color="auto"/>
              <w:bottom w:val="outset" w:sz="6" w:space="0" w:color="auto"/>
              <w:right w:val="outset" w:sz="6" w:space="0" w:color="auto"/>
            </w:tcBorders>
            <w:hideMark/>
          </w:tcPr>
          <w:p w:rsidR="007757AF" w:rsidRDefault="007757AF" w:rsidP="008C5AD1">
            <w:pPr>
              <w:spacing w:after="0" w:line="240" w:lineRule="auto"/>
              <w:jc w:val="center"/>
              <w:rPr>
                <w:rFonts w:ascii="Times New Roman" w:eastAsia="Times New Roman" w:hAnsi="Times New Roman" w:cs="Times New Roman"/>
                <w:sz w:val="28"/>
                <w:szCs w:val="28"/>
              </w:rPr>
            </w:pPr>
          </w:p>
          <w:p w:rsidR="007757AF" w:rsidRPr="008333A7" w:rsidRDefault="007757AF" w:rsidP="008C5A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p>
        </w:tc>
        <w:tc>
          <w:tcPr>
            <w:tcW w:w="3048" w:type="dxa"/>
            <w:tcBorders>
              <w:top w:val="outset" w:sz="6" w:space="0" w:color="auto"/>
              <w:left w:val="outset" w:sz="6" w:space="0" w:color="auto"/>
              <w:bottom w:val="outset" w:sz="6" w:space="0" w:color="auto"/>
              <w:right w:val="outset" w:sz="6" w:space="0" w:color="auto"/>
            </w:tcBorders>
          </w:tcPr>
          <w:p w:rsidR="008C5AD1" w:rsidRDefault="008C5AD1" w:rsidP="008C5AD1">
            <w:pPr>
              <w:spacing w:after="0" w:line="240" w:lineRule="auto"/>
              <w:jc w:val="center"/>
              <w:rPr>
                <w:rFonts w:ascii="Times New Roman" w:eastAsia="Times New Roman" w:hAnsi="Times New Roman" w:cs="Times New Roman"/>
                <w:sz w:val="28"/>
                <w:szCs w:val="28"/>
              </w:rPr>
            </w:pPr>
          </w:p>
          <w:p w:rsidR="007757AF" w:rsidRDefault="008C5AD1" w:rsidP="008C5A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71,4 %</w:t>
            </w:r>
          </w:p>
        </w:tc>
      </w:tr>
    </w:tbl>
    <w:p w:rsidR="007757AF" w:rsidRPr="008333A7" w:rsidRDefault="007757AF" w:rsidP="007757AF">
      <w:pPr>
        <w:spacing w:after="0" w:line="251" w:lineRule="atLeast"/>
        <w:jc w:val="both"/>
        <w:rPr>
          <w:rFonts w:ascii="Times New Roman" w:eastAsia="Times New Roman" w:hAnsi="Times New Roman" w:cs="Times New Roman"/>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tbl>
      <w:tblPr>
        <w:tblpPr w:leftFromText="180" w:rightFromText="180" w:vertAnchor="text" w:horzAnchor="page" w:tblpX="1877" w:tblpY="55"/>
        <w:tblW w:w="12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4"/>
        <w:gridCol w:w="3048"/>
        <w:gridCol w:w="3048"/>
        <w:gridCol w:w="3048"/>
      </w:tblGrid>
      <w:tr w:rsidR="007757AF" w:rsidRPr="008333A7" w:rsidTr="00223421">
        <w:trPr>
          <w:trHeight w:val="1021"/>
          <w:tblCellSpacing w:w="0" w:type="dxa"/>
        </w:trPr>
        <w:tc>
          <w:tcPr>
            <w:tcW w:w="3204" w:type="dxa"/>
            <w:vMerge w:val="restart"/>
            <w:tcBorders>
              <w:top w:val="outset" w:sz="6" w:space="0" w:color="auto"/>
              <w:left w:val="outset" w:sz="6" w:space="0" w:color="auto"/>
              <w:right w:val="outset" w:sz="6" w:space="0" w:color="auto"/>
            </w:tcBorders>
            <w:hideMark/>
          </w:tcPr>
          <w:p w:rsidR="007757AF" w:rsidRPr="008333A7"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мониторинга</w:t>
            </w:r>
          </w:p>
        </w:tc>
        <w:tc>
          <w:tcPr>
            <w:tcW w:w="9144" w:type="dxa"/>
            <w:gridSpan w:val="3"/>
            <w:tcBorders>
              <w:top w:val="outset" w:sz="6" w:space="0" w:color="auto"/>
              <w:left w:val="outset" w:sz="6" w:space="0" w:color="auto"/>
              <w:right w:val="outset" w:sz="6" w:space="0" w:color="A0A0A0"/>
            </w:tcBorders>
            <w:hideMark/>
          </w:tcPr>
          <w:p w:rsidR="007757AF"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сдачи мониторинга</w:t>
            </w:r>
          </w:p>
          <w:p w:rsidR="007757AF" w:rsidRDefault="007757AF" w:rsidP="00223421">
            <w:pPr>
              <w:spacing w:after="0" w:line="240" w:lineRule="auto"/>
              <w:rPr>
                <w:rFonts w:ascii="Times New Roman" w:eastAsia="Times New Roman" w:hAnsi="Times New Roman" w:cs="Times New Roman"/>
                <w:sz w:val="28"/>
                <w:szCs w:val="28"/>
              </w:rPr>
            </w:pPr>
          </w:p>
          <w:p w:rsidR="007757AF" w:rsidRDefault="007757AF" w:rsidP="00223421">
            <w:pPr>
              <w:spacing w:after="0" w:line="240" w:lineRule="auto"/>
              <w:jc w:val="center"/>
              <w:rPr>
                <w:rFonts w:ascii="Times New Roman" w:eastAsia="Times New Roman" w:hAnsi="Times New Roman" w:cs="Times New Roman"/>
                <w:sz w:val="28"/>
                <w:szCs w:val="28"/>
              </w:rPr>
            </w:pPr>
          </w:p>
        </w:tc>
      </w:tr>
      <w:tr w:rsidR="007757AF" w:rsidRPr="008333A7" w:rsidTr="00223421">
        <w:trPr>
          <w:trHeight w:val="465"/>
          <w:tblCellSpacing w:w="0" w:type="dxa"/>
        </w:trPr>
        <w:tc>
          <w:tcPr>
            <w:tcW w:w="3204" w:type="dxa"/>
            <w:vMerge/>
            <w:tcBorders>
              <w:left w:val="outset" w:sz="6" w:space="0" w:color="auto"/>
              <w:bottom w:val="outset" w:sz="6" w:space="0" w:color="auto"/>
              <w:right w:val="outset" w:sz="6" w:space="0" w:color="auto"/>
            </w:tcBorders>
            <w:hideMark/>
          </w:tcPr>
          <w:p w:rsidR="007757AF" w:rsidRDefault="007757AF" w:rsidP="00223421">
            <w:pPr>
              <w:spacing w:after="0" w:line="240" w:lineRule="auto"/>
              <w:jc w:val="center"/>
              <w:rPr>
                <w:rFonts w:ascii="Times New Roman" w:eastAsia="Times New Roman" w:hAnsi="Times New Roman" w:cs="Times New Roman"/>
                <w:sz w:val="28"/>
                <w:szCs w:val="28"/>
              </w:rPr>
            </w:pPr>
          </w:p>
        </w:tc>
        <w:tc>
          <w:tcPr>
            <w:tcW w:w="3048" w:type="dxa"/>
            <w:tcBorders>
              <w:top w:val="outset" w:sz="6" w:space="0" w:color="auto"/>
              <w:left w:val="outset" w:sz="6" w:space="0" w:color="auto"/>
              <w:bottom w:val="outset" w:sz="6" w:space="0" w:color="auto"/>
              <w:right w:val="outset" w:sz="6" w:space="0" w:color="auto"/>
            </w:tcBorders>
            <w:hideMark/>
          </w:tcPr>
          <w:p w:rsidR="007757AF"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 Октябрь</w:t>
            </w:r>
          </w:p>
        </w:tc>
        <w:tc>
          <w:tcPr>
            <w:tcW w:w="3048" w:type="dxa"/>
            <w:tcBorders>
              <w:top w:val="outset" w:sz="6" w:space="0" w:color="auto"/>
              <w:left w:val="outset" w:sz="6" w:space="0" w:color="auto"/>
              <w:bottom w:val="outset" w:sz="6" w:space="0" w:color="auto"/>
              <w:right w:val="outset" w:sz="6" w:space="0" w:color="auto"/>
            </w:tcBorders>
          </w:tcPr>
          <w:p w:rsidR="007757AF" w:rsidRPr="008333A7"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3048" w:type="dxa"/>
            <w:tcBorders>
              <w:top w:val="outset" w:sz="6" w:space="0" w:color="auto"/>
              <w:left w:val="outset" w:sz="6" w:space="0" w:color="auto"/>
              <w:bottom w:val="outset" w:sz="6" w:space="0" w:color="auto"/>
              <w:right w:val="outset" w:sz="6" w:space="0" w:color="auto"/>
            </w:tcBorders>
          </w:tcPr>
          <w:p w:rsidR="007757AF"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 Май</w:t>
            </w:r>
          </w:p>
        </w:tc>
      </w:tr>
      <w:tr w:rsidR="007757AF" w:rsidTr="00223421">
        <w:trPr>
          <w:tblCellSpacing w:w="0" w:type="dxa"/>
        </w:trPr>
        <w:tc>
          <w:tcPr>
            <w:tcW w:w="3204" w:type="dxa"/>
            <w:tcBorders>
              <w:top w:val="outset" w:sz="6" w:space="0" w:color="auto"/>
              <w:left w:val="outset" w:sz="6" w:space="0" w:color="auto"/>
              <w:bottom w:val="outset" w:sz="6" w:space="0" w:color="auto"/>
              <w:right w:val="outset" w:sz="6" w:space="0" w:color="auto"/>
            </w:tcBorders>
            <w:hideMark/>
          </w:tcPr>
          <w:p w:rsidR="007757AF" w:rsidRPr="008333A7" w:rsidRDefault="007757AF" w:rsidP="00223421">
            <w:pPr>
              <w:spacing w:after="0" w:line="240" w:lineRule="auto"/>
              <w:jc w:val="center"/>
              <w:rPr>
                <w:rFonts w:ascii="Times New Roman" w:eastAsia="Times New Roman" w:hAnsi="Times New Roman" w:cs="Times New Roman"/>
                <w:sz w:val="28"/>
                <w:szCs w:val="28"/>
              </w:rPr>
            </w:pPr>
            <w:r w:rsidRPr="00284DF8">
              <w:rPr>
                <w:rFonts w:ascii="Times New Roman" w:hAnsi="Times New Roman" w:cs="Times New Roman"/>
                <w:i/>
                <w:color w:val="000000"/>
                <w:sz w:val="28"/>
                <w:szCs w:val="28"/>
                <w:shd w:val="clear" w:color="auto" w:fill="FFFFFF"/>
              </w:rPr>
              <w:t xml:space="preserve">Мониторинга развития качеств личности </w:t>
            </w:r>
            <w:r>
              <w:rPr>
                <w:rFonts w:ascii="Times New Roman" w:hAnsi="Times New Roman" w:cs="Times New Roman"/>
                <w:i/>
                <w:color w:val="000000"/>
                <w:sz w:val="28"/>
                <w:szCs w:val="28"/>
                <w:shd w:val="clear" w:color="auto" w:fill="FFFFFF"/>
              </w:rPr>
              <w:t>обучающихся</w:t>
            </w:r>
          </w:p>
        </w:tc>
        <w:tc>
          <w:tcPr>
            <w:tcW w:w="3048" w:type="dxa"/>
            <w:tcBorders>
              <w:top w:val="outset" w:sz="6" w:space="0" w:color="auto"/>
              <w:left w:val="outset" w:sz="6" w:space="0" w:color="auto"/>
              <w:bottom w:val="outset" w:sz="6" w:space="0" w:color="auto"/>
              <w:right w:val="outset" w:sz="6" w:space="0" w:color="auto"/>
            </w:tcBorders>
            <w:hideMark/>
          </w:tcPr>
          <w:p w:rsidR="007757AF" w:rsidRDefault="007757AF" w:rsidP="00223421">
            <w:pPr>
              <w:spacing w:after="0" w:line="240" w:lineRule="auto"/>
              <w:jc w:val="center"/>
              <w:rPr>
                <w:rFonts w:ascii="Times New Roman" w:eastAsia="Times New Roman" w:hAnsi="Times New Roman" w:cs="Times New Roman"/>
                <w:sz w:val="28"/>
                <w:szCs w:val="28"/>
              </w:rPr>
            </w:pPr>
          </w:p>
          <w:p w:rsidR="007757AF" w:rsidRPr="008333A7"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48,2%</w:t>
            </w:r>
          </w:p>
        </w:tc>
        <w:tc>
          <w:tcPr>
            <w:tcW w:w="3048" w:type="dxa"/>
            <w:tcBorders>
              <w:top w:val="outset" w:sz="6" w:space="0" w:color="auto"/>
              <w:left w:val="outset" w:sz="6" w:space="0" w:color="auto"/>
              <w:bottom w:val="outset" w:sz="6" w:space="0" w:color="auto"/>
              <w:right w:val="outset" w:sz="6" w:space="0" w:color="auto"/>
            </w:tcBorders>
          </w:tcPr>
          <w:p w:rsidR="007757AF" w:rsidRDefault="007757AF" w:rsidP="00223421">
            <w:pPr>
              <w:spacing w:after="0" w:line="240" w:lineRule="auto"/>
              <w:jc w:val="center"/>
              <w:rPr>
                <w:rFonts w:ascii="Times New Roman" w:eastAsia="Times New Roman" w:hAnsi="Times New Roman" w:cs="Times New Roman"/>
                <w:sz w:val="28"/>
                <w:szCs w:val="28"/>
              </w:rPr>
            </w:pPr>
          </w:p>
          <w:p w:rsidR="007757AF" w:rsidRDefault="007757AF"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65,3%</w:t>
            </w:r>
          </w:p>
        </w:tc>
        <w:tc>
          <w:tcPr>
            <w:tcW w:w="3048" w:type="dxa"/>
            <w:tcBorders>
              <w:top w:val="outset" w:sz="6" w:space="0" w:color="auto"/>
              <w:left w:val="outset" w:sz="6" w:space="0" w:color="auto"/>
              <w:bottom w:val="outset" w:sz="6" w:space="0" w:color="auto"/>
              <w:right w:val="outset" w:sz="6" w:space="0" w:color="auto"/>
            </w:tcBorders>
          </w:tcPr>
          <w:p w:rsidR="007757AF" w:rsidRDefault="007757AF" w:rsidP="00223421">
            <w:pPr>
              <w:spacing w:after="0" w:line="240" w:lineRule="auto"/>
              <w:jc w:val="center"/>
              <w:rPr>
                <w:rFonts w:ascii="Times New Roman" w:eastAsia="Times New Roman" w:hAnsi="Times New Roman" w:cs="Times New Roman"/>
                <w:sz w:val="28"/>
                <w:szCs w:val="28"/>
              </w:rPr>
            </w:pPr>
          </w:p>
          <w:p w:rsidR="008C5AD1" w:rsidRDefault="008C5AD1" w:rsidP="002234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67,6 %</w:t>
            </w:r>
          </w:p>
        </w:tc>
      </w:tr>
    </w:tbl>
    <w:p w:rsidR="007757AF" w:rsidRPr="00F1216C" w:rsidRDefault="007757AF" w:rsidP="007757AF">
      <w:pPr>
        <w:spacing w:after="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7757AF">
      <w:pPr>
        <w:pStyle w:val="a3"/>
        <w:spacing w:after="0"/>
        <w:ind w:left="450"/>
        <w:jc w:val="both"/>
        <w:rPr>
          <w:rFonts w:ascii="Times New Roman" w:hAnsi="Times New Roman" w:cs="Times New Roman"/>
          <w:b/>
          <w:bCs/>
          <w:sz w:val="28"/>
          <w:szCs w:val="28"/>
        </w:rPr>
      </w:pPr>
    </w:p>
    <w:p w:rsidR="007757AF" w:rsidRDefault="007757AF" w:rsidP="008C5AD1">
      <w:pPr>
        <w:spacing w:line="240" w:lineRule="auto"/>
        <w:ind w:firstLine="708"/>
        <w:jc w:val="both"/>
        <w:rPr>
          <w:rFonts w:ascii="Times New Roman" w:hAnsi="Times New Roman" w:cs="Times New Roman"/>
          <w:sz w:val="28"/>
          <w:szCs w:val="28"/>
          <w:shd w:val="clear" w:color="auto" w:fill="FFFFFF"/>
        </w:rPr>
      </w:pPr>
      <w:r w:rsidRPr="008333A7">
        <w:rPr>
          <w:rStyle w:val="aa"/>
          <w:rFonts w:ascii="Times New Roman" w:hAnsi="Times New Roman" w:cs="Times New Roman"/>
          <w:i w:val="0"/>
          <w:sz w:val="28"/>
          <w:szCs w:val="28"/>
          <w:shd w:val="clear" w:color="auto" w:fill="FFFFFF"/>
        </w:rPr>
        <w:t>Можно сделать вывод</w:t>
      </w:r>
      <w:r w:rsidRPr="008333A7">
        <w:rPr>
          <w:rStyle w:val="aa"/>
          <w:rFonts w:ascii="Times New Roman" w:hAnsi="Times New Roman" w:cs="Times New Roman"/>
          <w:sz w:val="28"/>
          <w:szCs w:val="28"/>
          <w:shd w:val="clear" w:color="auto" w:fill="FFFFFF"/>
        </w:rPr>
        <w:t>,</w:t>
      </w:r>
      <w:r w:rsidRPr="008333A7">
        <w:rPr>
          <w:rStyle w:val="apple-converted-space"/>
          <w:rFonts w:ascii="Times New Roman" w:hAnsi="Times New Roman"/>
          <w:sz w:val="28"/>
          <w:szCs w:val="28"/>
          <w:shd w:val="clear" w:color="auto" w:fill="FFFFFF"/>
        </w:rPr>
        <w:t> </w:t>
      </w:r>
      <w:r w:rsidRPr="008333A7">
        <w:rPr>
          <w:rFonts w:ascii="Times New Roman" w:hAnsi="Times New Roman" w:cs="Times New Roman"/>
          <w:sz w:val="28"/>
          <w:szCs w:val="28"/>
          <w:shd w:val="clear" w:color="auto" w:fill="FFFFFF"/>
        </w:rPr>
        <w:t xml:space="preserve">что внедрение мониторинга качества образования будет способствовать дальнейшему развитию </w:t>
      </w:r>
    </w:p>
    <w:p w:rsidR="007757AF" w:rsidRDefault="007757AF" w:rsidP="008C5AD1">
      <w:pPr>
        <w:spacing w:line="240" w:lineRule="auto"/>
        <w:jc w:val="both"/>
        <w:rPr>
          <w:rFonts w:ascii="Times New Roman" w:hAnsi="Times New Roman" w:cs="Times New Roman"/>
          <w:sz w:val="28"/>
          <w:szCs w:val="28"/>
          <w:shd w:val="clear" w:color="auto" w:fill="FFFFFF"/>
        </w:rPr>
      </w:pPr>
      <w:r w:rsidRPr="008333A7">
        <w:rPr>
          <w:rFonts w:ascii="Times New Roman" w:hAnsi="Times New Roman" w:cs="Times New Roman"/>
          <w:sz w:val="28"/>
          <w:szCs w:val="28"/>
          <w:shd w:val="clear" w:color="auto" w:fill="FFFFFF"/>
        </w:rPr>
        <w:t xml:space="preserve">образовательного процесса Центра в целом, и каждого педагога в отдельности, а также, позволит разработать стратегический </w:t>
      </w:r>
    </w:p>
    <w:p w:rsidR="007757AF" w:rsidRDefault="007757AF" w:rsidP="007757AF">
      <w:pPr>
        <w:spacing w:line="240" w:lineRule="auto"/>
        <w:ind w:hanging="20"/>
        <w:jc w:val="both"/>
        <w:rPr>
          <w:rFonts w:ascii="Times New Roman" w:hAnsi="Times New Roman" w:cs="Times New Roman"/>
          <w:sz w:val="28"/>
          <w:szCs w:val="28"/>
          <w:shd w:val="clear" w:color="auto" w:fill="FFFFFF"/>
        </w:rPr>
      </w:pPr>
      <w:r w:rsidRPr="008333A7">
        <w:rPr>
          <w:rFonts w:ascii="Times New Roman" w:hAnsi="Times New Roman" w:cs="Times New Roman"/>
          <w:sz w:val="28"/>
          <w:szCs w:val="28"/>
          <w:shd w:val="clear" w:color="auto" w:fill="FFFFFF"/>
        </w:rPr>
        <w:t xml:space="preserve">план деятельности. Результаты </w:t>
      </w:r>
      <w:r>
        <w:rPr>
          <w:rFonts w:ascii="Times New Roman" w:hAnsi="Times New Roman" w:cs="Times New Roman"/>
          <w:sz w:val="28"/>
          <w:szCs w:val="28"/>
          <w:shd w:val="clear" w:color="auto" w:fill="FFFFFF"/>
        </w:rPr>
        <w:t>мониторинга</w:t>
      </w:r>
      <w:r w:rsidRPr="008333A7">
        <w:rPr>
          <w:rFonts w:ascii="Times New Roman" w:hAnsi="Times New Roman" w:cs="Times New Roman"/>
          <w:sz w:val="28"/>
          <w:szCs w:val="28"/>
          <w:shd w:val="clear" w:color="auto" w:fill="FFFFFF"/>
        </w:rPr>
        <w:t xml:space="preserve"> показывают значительный рост успешности освоения детьми дополнительных</w:t>
      </w:r>
    </w:p>
    <w:p w:rsidR="007757AF" w:rsidRPr="008333A7" w:rsidRDefault="007757AF" w:rsidP="007757AF">
      <w:pPr>
        <w:spacing w:line="240" w:lineRule="auto"/>
        <w:ind w:hanging="20"/>
        <w:jc w:val="both"/>
        <w:rPr>
          <w:rFonts w:ascii="Times New Roman" w:hAnsi="Times New Roman" w:cs="Times New Roman"/>
          <w:sz w:val="28"/>
          <w:szCs w:val="28"/>
          <w:shd w:val="clear" w:color="auto" w:fill="FFFFFF"/>
        </w:rPr>
      </w:pPr>
      <w:r w:rsidRPr="008333A7">
        <w:rPr>
          <w:rFonts w:ascii="Times New Roman" w:hAnsi="Times New Roman" w:cs="Times New Roman"/>
          <w:sz w:val="28"/>
          <w:szCs w:val="28"/>
          <w:shd w:val="clear" w:color="auto" w:fill="FFFFFF"/>
        </w:rPr>
        <w:t xml:space="preserve"> общеобразовательных общеразвивающих  программ к концу учебного года.</w:t>
      </w:r>
    </w:p>
    <w:p w:rsidR="007757AF" w:rsidRPr="0000195C" w:rsidRDefault="007757AF" w:rsidP="007757AF">
      <w:pPr>
        <w:pStyle w:val="a3"/>
        <w:spacing w:after="0"/>
        <w:ind w:left="450"/>
        <w:jc w:val="both"/>
        <w:rPr>
          <w:rFonts w:ascii="Times New Roman" w:hAnsi="Times New Roman" w:cs="Times New Roman"/>
          <w:bCs/>
          <w:sz w:val="28"/>
          <w:szCs w:val="28"/>
        </w:rPr>
      </w:pPr>
    </w:p>
    <w:p w:rsidR="007D544E" w:rsidRDefault="007D544E" w:rsidP="007D544E">
      <w:pPr>
        <w:spacing w:after="0"/>
        <w:jc w:val="both"/>
        <w:rPr>
          <w:rFonts w:ascii="Times New Roman" w:hAnsi="Times New Roman" w:cs="Times New Roman"/>
          <w:sz w:val="28"/>
          <w:szCs w:val="28"/>
        </w:rPr>
      </w:pPr>
    </w:p>
    <w:p w:rsidR="00870D68" w:rsidRPr="008333A7" w:rsidRDefault="00870D68" w:rsidP="007D544E">
      <w:pPr>
        <w:spacing w:after="0"/>
        <w:jc w:val="both"/>
        <w:rPr>
          <w:rFonts w:ascii="Times New Roman" w:hAnsi="Times New Roman" w:cs="Times New Roman"/>
          <w:sz w:val="28"/>
          <w:szCs w:val="28"/>
        </w:rPr>
      </w:pPr>
    </w:p>
    <w:tbl>
      <w:tblPr>
        <w:tblpPr w:leftFromText="180" w:rightFromText="180" w:vertAnchor="text" w:horzAnchor="margin" w:tblpY="152"/>
        <w:tblW w:w="20060" w:type="dxa"/>
        <w:tblCellSpacing w:w="0" w:type="dxa"/>
        <w:shd w:val="clear" w:color="auto" w:fill="FFFFFF"/>
        <w:tblLayout w:type="fixed"/>
        <w:tblCellMar>
          <w:left w:w="0" w:type="dxa"/>
          <w:right w:w="0" w:type="dxa"/>
        </w:tblCellMar>
        <w:tblLook w:val="04A0"/>
      </w:tblPr>
      <w:tblGrid>
        <w:gridCol w:w="20"/>
        <w:gridCol w:w="20040"/>
      </w:tblGrid>
      <w:tr w:rsidR="005A4107" w:rsidRPr="008333A7" w:rsidTr="00EA7A28">
        <w:trPr>
          <w:tblCellSpacing w:w="0" w:type="dxa"/>
        </w:trPr>
        <w:tc>
          <w:tcPr>
            <w:tcW w:w="20" w:type="dxa"/>
            <w:shd w:val="clear" w:color="auto" w:fill="FFFFFF"/>
            <w:hideMark/>
          </w:tcPr>
          <w:p w:rsidR="005A4107" w:rsidRPr="008333A7" w:rsidRDefault="005A4107" w:rsidP="00EA7A28">
            <w:pPr>
              <w:spacing w:after="0" w:line="240" w:lineRule="auto"/>
              <w:ind w:left="-29" w:firstLine="29"/>
              <w:jc w:val="both"/>
              <w:rPr>
                <w:rFonts w:ascii="Times New Roman" w:eastAsia="Times New Roman" w:hAnsi="Times New Roman" w:cs="Times New Roman"/>
                <w:color w:val="555555"/>
                <w:sz w:val="28"/>
                <w:szCs w:val="28"/>
              </w:rPr>
            </w:pPr>
            <w:r w:rsidRPr="008333A7">
              <w:rPr>
                <w:rFonts w:ascii="Times New Roman" w:eastAsia="Times New Roman" w:hAnsi="Times New Roman" w:cs="Times New Roman"/>
                <w:noProof/>
                <w:color w:val="555555"/>
                <w:sz w:val="28"/>
                <w:szCs w:val="28"/>
              </w:rPr>
              <w:drawing>
                <wp:inline distT="0" distB="0" distL="0" distR="0">
                  <wp:extent cx="191135" cy="10795"/>
                  <wp:effectExtent l="0" t="0" r="0" b="0"/>
                  <wp:docPr id="15" name="Рисунок 2" descr="http://www.centrikn.neftekamsk.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trikn.neftekamsk.ru/templates/Default/images/spacer.gif"/>
                          <pic:cNvPicPr>
                            <a:picLocks noChangeAspect="1" noChangeArrowheads="1"/>
                          </pic:cNvPicPr>
                        </pic:nvPicPr>
                        <pic:blipFill>
                          <a:blip r:embed="rId9"/>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c>
          <w:tcPr>
            <w:tcW w:w="20040" w:type="dxa"/>
            <w:shd w:val="clear" w:color="auto" w:fill="FFFFFF"/>
            <w:hideMark/>
          </w:tcPr>
          <w:p w:rsidR="005A4107" w:rsidRDefault="005A4107" w:rsidP="00870D68">
            <w:pPr>
              <w:spacing w:line="240" w:lineRule="auto"/>
              <w:ind w:hanging="20"/>
              <w:jc w:val="both"/>
              <w:rPr>
                <w:rStyle w:val="aa"/>
                <w:shd w:val="clear" w:color="auto" w:fill="FFFFFF"/>
              </w:rPr>
            </w:pPr>
            <w:r w:rsidRPr="008333A7">
              <w:rPr>
                <w:rFonts w:ascii="Times New Roman" w:eastAsia="Times New Roman" w:hAnsi="Times New Roman" w:cs="Times New Roman"/>
                <w:b/>
                <w:bCs/>
                <w:sz w:val="28"/>
                <w:szCs w:val="28"/>
              </w:rPr>
              <w:t xml:space="preserve"> </w:t>
            </w:r>
          </w:p>
          <w:p w:rsidR="00870D68" w:rsidRDefault="00870D68" w:rsidP="00870D68">
            <w:pPr>
              <w:spacing w:line="240" w:lineRule="auto"/>
              <w:ind w:hanging="20"/>
              <w:jc w:val="both"/>
              <w:rPr>
                <w:rStyle w:val="aa"/>
                <w:shd w:val="clear" w:color="auto" w:fill="FFFFFF"/>
              </w:rPr>
            </w:pPr>
          </w:p>
          <w:p w:rsidR="00870D68" w:rsidRDefault="00870D68" w:rsidP="00870D68">
            <w:pPr>
              <w:spacing w:line="240" w:lineRule="auto"/>
              <w:ind w:hanging="20"/>
              <w:jc w:val="both"/>
              <w:rPr>
                <w:rStyle w:val="aa"/>
                <w:shd w:val="clear" w:color="auto" w:fill="FFFFFF"/>
              </w:rPr>
            </w:pPr>
          </w:p>
          <w:p w:rsidR="00870D68" w:rsidRPr="008333A7" w:rsidRDefault="00870D68" w:rsidP="00870D68">
            <w:pPr>
              <w:spacing w:line="240" w:lineRule="auto"/>
              <w:ind w:hanging="20"/>
              <w:jc w:val="both"/>
              <w:rPr>
                <w:rFonts w:ascii="Times New Roman" w:hAnsi="Times New Roman" w:cs="Times New Roman"/>
                <w:color w:val="000000" w:themeColor="text1"/>
                <w:sz w:val="28"/>
                <w:szCs w:val="28"/>
              </w:rPr>
            </w:pPr>
          </w:p>
          <w:p w:rsidR="00EA7A28" w:rsidRDefault="00EA7A28" w:rsidP="00AB0967">
            <w:pPr>
              <w:pStyle w:val="a6"/>
              <w:rPr>
                <w:rFonts w:ascii="Times New Roman" w:hAnsi="Times New Roman" w:cs="Times New Roman"/>
                <w:color w:val="000000" w:themeColor="text1"/>
                <w:sz w:val="28"/>
                <w:szCs w:val="28"/>
              </w:rPr>
            </w:pPr>
          </w:p>
          <w:p w:rsidR="007757AF" w:rsidRDefault="00EA7A28" w:rsidP="00EA7A28">
            <w:pPr>
              <w:pStyle w:val="a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757AF" w:rsidRDefault="007757AF" w:rsidP="00EA7A28">
            <w:pPr>
              <w:pStyle w:val="a6"/>
              <w:rPr>
                <w:rFonts w:ascii="Times New Roman" w:hAnsi="Times New Roman" w:cs="Times New Roman"/>
                <w:color w:val="000000" w:themeColor="text1"/>
                <w:sz w:val="28"/>
                <w:szCs w:val="28"/>
              </w:rPr>
            </w:pPr>
          </w:p>
          <w:p w:rsidR="007757AF" w:rsidRDefault="007757AF" w:rsidP="00EA7A28">
            <w:pPr>
              <w:pStyle w:val="a6"/>
              <w:rPr>
                <w:rFonts w:ascii="Times New Roman" w:hAnsi="Times New Roman" w:cs="Times New Roman"/>
                <w:color w:val="000000" w:themeColor="text1"/>
                <w:sz w:val="28"/>
                <w:szCs w:val="28"/>
              </w:rPr>
            </w:pPr>
          </w:p>
          <w:p w:rsidR="007757AF" w:rsidRDefault="007757AF" w:rsidP="00EA7A28">
            <w:pPr>
              <w:pStyle w:val="a6"/>
              <w:rPr>
                <w:rFonts w:ascii="Times New Roman" w:hAnsi="Times New Roman" w:cs="Times New Roman"/>
                <w:color w:val="000000" w:themeColor="text1"/>
                <w:sz w:val="28"/>
                <w:szCs w:val="28"/>
              </w:rPr>
            </w:pPr>
          </w:p>
          <w:p w:rsidR="007757AF" w:rsidRDefault="007757AF" w:rsidP="00EA7A28">
            <w:pPr>
              <w:pStyle w:val="a6"/>
              <w:rPr>
                <w:rFonts w:ascii="Times New Roman" w:hAnsi="Times New Roman" w:cs="Times New Roman"/>
                <w:color w:val="000000" w:themeColor="text1"/>
                <w:sz w:val="28"/>
                <w:szCs w:val="28"/>
              </w:rPr>
            </w:pPr>
          </w:p>
          <w:p w:rsidR="007757AF" w:rsidRDefault="007757AF" w:rsidP="00EA7A28">
            <w:pPr>
              <w:pStyle w:val="a6"/>
              <w:rPr>
                <w:rFonts w:ascii="Times New Roman" w:hAnsi="Times New Roman" w:cs="Times New Roman"/>
                <w:color w:val="000000" w:themeColor="text1"/>
                <w:sz w:val="28"/>
                <w:szCs w:val="28"/>
              </w:rPr>
            </w:pPr>
          </w:p>
          <w:p w:rsidR="008C5AD1" w:rsidRDefault="008C5AD1" w:rsidP="00EA7A28">
            <w:pPr>
              <w:pStyle w:val="a6"/>
              <w:rPr>
                <w:rFonts w:ascii="Times New Roman" w:eastAsiaTheme="minorEastAsia" w:hAnsi="Times New Roman" w:cs="Times New Roman"/>
                <w:sz w:val="28"/>
                <w:szCs w:val="28"/>
              </w:rPr>
            </w:pPr>
          </w:p>
          <w:p w:rsidR="00EA7A28" w:rsidRPr="008C5AD1" w:rsidRDefault="008C5AD1" w:rsidP="008C5AD1">
            <w:pPr>
              <w:pStyle w:val="a6"/>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EA7A28" w:rsidRPr="00EA7A28">
              <w:rPr>
                <w:rFonts w:ascii="Times New Roman" w:hAnsi="Times New Roman" w:cs="Times New Roman"/>
                <w:color w:val="000000"/>
                <w:sz w:val="28"/>
                <w:szCs w:val="28"/>
              </w:rPr>
              <w:t>Сравнительный анализ</w:t>
            </w:r>
          </w:p>
          <w:p w:rsidR="00EA7A28" w:rsidRDefault="008C5AD1" w:rsidP="008C5AD1">
            <w:pPr>
              <w:pStyle w:val="a6"/>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EA7A28" w:rsidRPr="00EA7A28">
              <w:rPr>
                <w:rFonts w:ascii="Times New Roman" w:hAnsi="Times New Roman" w:cs="Times New Roman"/>
                <w:b/>
                <w:color w:val="000000"/>
                <w:sz w:val="28"/>
                <w:szCs w:val="28"/>
              </w:rPr>
              <w:t>победителей и призеров</w:t>
            </w:r>
            <w:r w:rsidR="00EA7A28">
              <w:rPr>
                <w:rFonts w:ascii="Times New Roman" w:hAnsi="Times New Roman" w:cs="Times New Roman"/>
                <w:b/>
                <w:color w:val="000000"/>
                <w:sz w:val="28"/>
                <w:szCs w:val="28"/>
              </w:rPr>
              <w:t xml:space="preserve"> </w:t>
            </w:r>
            <w:r w:rsidR="00EA7A28" w:rsidRPr="00EA7A28">
              <w:rPr>
                <w:rFonts w:ascii="Times New Roman" w:hAnsi="Times New Roman" w:cs="Times New Roman"/>
                <w:color w:val="000000"/>
                <w:sz w:val="28"/>
                <w:szCs w:val="28"/>
              </w:rPr>
              <w:t>конкурсов и мероприятий</w:t>
            </w:r>
          </w:p>
          <w:p w:rsidR="00EA7A28" w:rsidRPr="00EA7A28" w:rsidRDefault="008C5AD1" w:rsidP="008C5AD1">
            <w:pPr>
              <w:pStyle w:val="a6"/>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EA7A28" w:rsidRPr="00EA7A28">
              <w:rPr>
                <w:rFonts w:ascii="Times New Roman" w:hAnsi="Times New Roman" w:cs="Times New Roman"/>
                <w:color w:val="000000"/>
                <w:sz w:val="28"/>
                <w:szCs w:val="28"/>
              </w:rPr>
              <w:t>на плановый период 2017-2018-2019 гг.</w:t>
            </w:r>
          </w:p>
          <w:tbl>
            <w:tblPr>
              <w:tblpPr w:leftFromText="180" w:rightFromText="180" w:vertAnchor="text" w:horzAnchor="page" w:tblpX="841" w:tblpY="548"/>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3"/>
              <w:gridCol w:w="1984"/>
              <w:gridCol w:w="2835"/>
              <w:gridCol w:w="3544"/>
              <w:gridCol w:w="1985"/>
            </w:tblGrid>
            <w:tr w:rsidR="00972C47" w:rsidRPr="00EA7A28" w:rsidTr="007A522E">
              <w:trPr>
                <w:trHeight w:val="17"/>
              </w:trPr>
              <w:tc>
                <w:tcPr>
                  <w:tcW w:w="851" w:type="dxa"/>
                </w:tcPr>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Года</w:t>
                  </w:r>
                </w:p>
              </w:tc>
              <w:tc>
                <w:tcPr>
                  <w:tcW w:w="2263" w:type="dxa"/>
                  <w:shd w:val="clear" w:color="auto" w:fill="auto"/>
                </w:tcPr>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международные</w:t>
                  </w:r>
                </w:p>
              </w:tc>
              <w:tc>
                <w:tcPr>
                  <w:tcW w:w="1984" w:type="dxa"/>
                  <w:shd w:val="clear" w:color="auto" w:fill="auto"/>
                </w:tcPr>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всероссийские</w:t>
                  </w:r>
                </w:p>
              </w:tc>
              <w:tc>
                <w:tcPr>
                  <w:tcW w:w="2835" w:type="dxa"/>
                  <w:shd w:val="clear" w:color="auto" w:fill="auto"/>
                </w:tcPr>
                <w:p w:rsidR="00972C47" w:rsidRPr="00EA7A28" w:rsidRDefault="00972C47" w:rsidP="00972C47">
                  <w:pPr>
                    <w:pStyle w:val="a6"/>
                    <w:jc w:val="center"/>
                    <w:rPr>
                      <w:rFonts w:ascii="Times New Roman" w:hAnsi="Times New Roman" w:cs="Times New Roman"/>
                      <w:sz w:val="28"/>
                      <w:szCs w:val="28"/>
                    </w:rPr>
                  </w:pPr>
                  <w:r>
                    <w:rPr>
                      <w:rFonts w:ascii="Times New Roman" w:hAnsi="Times New Roman" w:cs="Times New Roman"/>
                      <w:sz w:val="28"/>
                      <w:szCs w:val="28"/>
                    </w:rPr>
                    <w:t>з</w:t>
                  </w:r>
                  <w:r w:rsidRPr="00EA7A28">
                    <w:rPr>
                      <w:rFonts w:ascii="Times New Roman" w:hAnsi="Times New Roman" w:cs="Times New Roman"/>
                      <w:sz w:val="28"/>
                      <w:szCs w:val="28"/>
                    </w:rPr>
                    <w:t>ональные и республиканские</w:t>
                  </w:r>
                </w:p>
              </w:tc>
              <w:tc>
                <w:tcPr>
                  <w:tcW w:w="3544" w:type="dxa"/>
                  <w:shd w:val="clear" w:color="auto" w:fill="auto"/>
                </w:tcPr>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городские</w:t>
                  </w:r>
                </w:p>
              </w:tc>
              <w:tc>
                <w:tcPr>
                  <w:tcW w:w="1985" w:type="dxa"/>
                  <w:shd w:val="clear" w:color="auto" w:fill="auto"/>
                </w:tcPr>
                <w:p w:rsidR="00972C47" w:rsidRPr="00EA7A28" w:rsidRDefault="00972C47" w:rsidP="00972C47">
                  <w:pPr>
                    <w:pStyle w:val="a6"/>
                    <w:jc w:val="center"/>
                    <w:rPr>
                      <w:rFonts w:ascii="Times New Roman" w:hAnsi="Times New Roman" w:cs="Times New Roman"/>
                      <w:sz w:val="28"/>
                      <w:szCs w:val="28"/>
                    </w:rPr>
                  </w:pPr>
                  <w:r>
                    <w:rPr>
                      <w:rFonts w:ascii="Times New Roman" w:hAnsi="Times New Roman" w:cs="Times New Roman"/>
                      <w:sz w:val="28"/>
                      <w:szCs w:val="28"/>
                    </w:rPr>
                    <w:t>И</w:t>
                  </w:r>
                  <w:r w:rsidRPr="00EA7A28">
                    <w:rPr>
                      <w:rFonts w:ascii="Times New Roman" w:hAnsi="Times New Roman" w:cs="Times New Roman"/>
                      <w:sz w:val="28"/>
                      <w:szCs w:val="28"/>
                    </w:rPr>
                    <w:t>того мероприятий</w:t>
                  </w:r>
                </w:p>
              </w:tc>
            </w:tr>
            <w:tr w:rsidR="00972C47" w:rsidRPr="00EA7A28" w:rsidTr="007A522E">
              <w:trPr>
                <w:trHeight w:val="17"/>
              </w:trPr>
              <w:tc>
                <w:tcPr>
                  <w:tcW w:w="851" w:type="dxa"/>
                </w:tcPr>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2016-2017</w:t>
                  </w:r>
                </w:p>
              </w:tc>
              <w:tc>
                <w:tcPr>
                  <w:tcW w:w="2263" w:type="dxa"/>
                  <w:shd w:val="clear" w:color="auto" w:fill="auto"/>
                </w:tcPr>
                <w:p w:rsidR="00972C47" w:rsidRPr="00EA7A28" w:rsidRDefault="00972C47" w:rsidP="00972C47">
                  <w:pPr>
                    <w:pStyle w:val="a6"/>
                    <w:jc w:val="center"/>
                    <w:rPr>
                      <w:rFonts w:ascii="Times New Roman" w:hAnsi="Times New Roman" w:cs="Times New Roman"/>
                      <w:sz w:val="28"/>
                      <w:szCs w:val="28"/>
                    </w:rPr>
                  </w:pPr>
                </w:p>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3</w:t>
                  </w:r>
                </w:p>
              </w:tc>
              <w:tc>
                <w:tcPr>
                  <w:tcW w:w="1984" w:type="dxa"/>
                  <w:shd w:val="clear" w:color="auto" w:fill="auto"/>
                </w:tcPr>
                <w:p w:rsidR="00972C47" w:rsidRDefault="00972C47" w:rsidP="00972C47">
                  <w:pPr>
                    <w:pStyle w:val="a6"/>
                    <w:jc w:val="center"/>
                    <w:rPr>
                      <w:rFonts w:ascii="Times New Roman" w:hAnsi="Times New Roman" w:cs="Times New Roman"/>
                      <w:sz w:val="28"/>
                      <w:szCs w:val="28"/>
                    </w:rPr>
                  </w:pPr>
                </w:p>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28</w:t>
                  </w:r>
                </w:p>
              </w:tc>
              <w:tc>
                <w:tcPr>
                  <w:tcW w:w="2835" w:type="dxa"/>
                  <w:shd w:val="clear" w:color="auto" w:fill="auto"/>
                </w:tcPr>
                <w:p w:rsidR="00972C47" w:rsidRDefault="00972C47" w:rsidP="00972C47">
                  <w:pPr>
                    <w:pStyle w:val="a6"/>
                    <w:jc w:val="center"/>
                    <w:rPr>
                      <w:rFonts w:ascii="Times New Roman" w:hAnsi="Times New Roman" w:cs="Times New Roman"/>
                      <w:sz w:val="28"/>
                      <w:szCs w:val="28"/>
                    </w:rPr>
                  </w:pPr>
                </w:p>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35</w:t>
                  </w:r>
                </w:p>
              </w:tc>
              <w:tc>
                <w:tcPr>
                  <w:tcW w:w="3544" w:type="dxa"/>
                  <w:shd w:val="clear" w:color="auto" w:fill="auto"/>
                </w:tcPr>
                <w:p w:rsidR="00972C47" w:rsidRDefault="00972C47" w:rsidP="00972C47">
                  <w:pPr>
                    <w:pStyle w:val="a6"/>
                    <w:jc w:val="center"/>
                    <w:rPr>
                      <w:rFonts w:ascii="Times New Roman" w:hAnsi="Times New Roman" w:cs="Times New Roman"/>
                      <w:sz w:val="28"/>
                      <w:szCs w:val="28"/>
                    </w:rPr>
                  </w:pPr>
                </w:p>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41</w:t>
                  </w:r>
                </w:p>
              </w:tc>
              <w:tc>
                <w:tcPr>
                  <w:tcW w:w="1985" w:type="dxa"/>
                  <w:shd w:val="clear" w:color="auto" w:fill="auto"/>
                </w:tcPr>
                <w:p w:rsidR="00972C47" w:rsidRDefault="00972C47" w:rsidP="00972C47">
                  <w:pPr>
                    <w:pStyle w:val="a6"/>
                    <w:jc w:val="center"/>
                    <w:rPr>
                      <w:rFonts w:ascii="Times New Roman" w:hAnsi="Times New Roman" w:cs="Times New Roman"/>
                      <w:sz w:val="28"/>
                      <w:szCs w:val="28"/>
                    </w:rPr>
                  </w:pPr>
                </w:p>
                <w:p w:rsidR="00972C47" w:rsidRPr="00EA7A28" w:rsidRDefault="00972C47" w:rsidP="00972C47">
                  <w:pPr>
                    <w:pStyle w:val="a6"/>
                    <w:jc w:val="center"/>
                    <w:rPr>
                      <w:rFonts w:ascii="Times New Roman" w:hAnsi="Times New Roman" w:cs="Times New Roman"/>
                      <w:sz w:val="28"/>
                      <w:szCs w:val="28"/>
                    </w:rPr>
                  </w:pPr>
                  <w:r w:rsidRPr="00EA7A28">
                    <w:rPr>
                      <w:rFonts w:ascii="Times New Roman" w:hAnsi="Times New Roman" w:cs="Times New Roman"/>
                      <w:sz w:val="28"/>
                      <w:szCs w:val="28"/>
                    </w:rPr>
                    <w:t>113</w:t>
                  </w:r>
                </w:p>
              </w:tc>
            </w:tr>
            <w:tr w:rsidR="00972C47" w:rsidRPr="00EA7A28" w:rsidTr="007A522E">
              <w:trPr>
                <w:trHeight w:val="563"/>
              </w:trPr>
              <w:tc>
                <w:tcPr>
                  <w:tcW w:w="851" w:type="dxa"/>
                </w:tcPr>
                <w:p w:rsidR="00972C47" w:rsidRPr="00972C47" w:rsidRDefault="00972C47" w:rsidP="00972C47">
                  <w:pPr>
                    <w:pStyle w:val="a6"/>
                    <w:jc w:val="center"/>
                    <w:rPr>
                      <w:rFonts w:ascii="Times New Roman" w:hAnsi="Times New Roman" w:cs="Times New Roman"/>
                      <w:sz w:val="28"/>
                      <w:szCs w:val="28"/>
                    </w:rPr>
                  </w:pPr>
                  <w:r w:rsidRPr="00972C47">
                    <w:rPr>
                      <w:rFonts w:ascii="Times New Roman" w:hAnsi="Times New Roman" w:cs="Times New Roman"/>
                      <w:sz w:val="28"/>
                      <w:szCs w:val="28"/>
                    </w:rPr>
                    <w:t>2017-2018</w:t>
                  </w:r>
                </w:p>
              </w:tc>
              <w:tc>
                <w:tcPr>
                  <w:tcW w:w="2263" w:type="dxa"/>
                  <w:shd w:val="clear" w:color="auto" w:fill="auto"/>
                </w:tcPr>
                <w:p w:rsidR="00972C47" w:rsidRPr="00521547" w:rsidRDefault="00521547" w:rsidP="00972C47">
                  <w:pPr>
                    <w:pStyle w:val="a6"/>
                    <w:jc w:val="center"/>
                    <w:rPr>
                      <w:rFonts w:ascii="Times New Roman" w:hAnsi="Times New Roman" w:cs="Times New Roman"/>
                      <w:sz w:val="28"/>
                      <w:szCs w:val="28"/>
                    </w:rPr>
                  </w:pPr>
                  <w:r w:rsidRPr="00521547">
                    <w:rPr>
                      <w:rFonts w:ascii="Times New Roman" w:hAnsi="Times New Roman" w:cs="Times New Roman"/>
                      <w:sz w:val="28"/>
                      <w:szCs w:val="28"/>
                    </w:rPr>
                    <w:t>55</w:t>
                  </w:r>
                </w:p>
              </w:tc>
              <w:tc>
                <w:tcPr>
                  <w:tcW w:w="1984" w:type="dxa"/>
                  <w:shd w:val="clear" w:color="auto" w:fill="auto"/>
                </w:tcPr>
                <w:p w:rsidR="00972C47" w:rsidRPr="00521547" w:rsidRDefault="00521547" w:rsidP="00972C47">
                  <w:pPr>
                    <w:pStyle w:val="a6"/>
                    <w:jc w:val="center"/>
                    <w:rPr>
                      <w:rFonts w:ascii="Times New Roman" w:hAnsi="Times New Roman" w:cs="Times New Roman"/>
                      <w:sz w:val="28"/>
                      <w:szCs w:val="28"/>
                    </w:rPr>
                  </w:pPr>
                  <w:r w:rsidRPr="00521547">
                    <w:rPr>
                      <w:rFonts w:ascii="Times New Roman" w:hAnsi="Times New Roman" w:cs="Times New Roman"/>
                      <w:sz w:val="28"/>
                      <w:szCs w:val="28"/>
                    </w:rPr>
                    <w:t>23</w:t>
                  </w:r>
                </w:p>
              </w:tc>
              <w:tc>
                <w:tcPr>
                  <w:tcW w:w="2835" w:type="dxa"/>
                  <w:shd w:val="clear" w:color="auto" w:fill="auto"/>
                </w:tcPr>
                <w:p w:rsidR="00972C47" w:rsidRPr="00521547" w:rsidRDefault="00521547" w:rsidP="00972C47">
                  <w:pPr>
                    <w:pStyle w:val="a6"/>
                    <w:jc w:val="center"/>
                    <w:rPr>
                      <w:rFonts w:ascii="Times New Roman" w:hAnsi="Times New Roman" w:cs="Times New Roman"/>
                      <w:sz w:val="28"/>
                      <w:szCs w:val="28"/>
                    </w:rPr>
                  </w:pPr>
                  <w:r w:rsidRPr="00521547">
                    <w:rPr>
                      <w:rFonts w:ascii="Times New Roman" w:hAnsi="Times New Roman" w:cs="Times New Roman"/>
                      <w:sz w:val="28"/>
                      <w:szCs w:val="28"/>
                    </w:rPr>
                    <w:t>39</w:t>
                  </w:r>
                </w:p>
              </w:tc>
              <w:tc>
                <w:tcPr>
                  <w:tcW w:w="3544" w:type="dxa"/>
                  <w:shd w:val="clear" w:color="auto" w:fill="auto"/>
                </w:tcPr>
                <w:p w:rsidR="00972C47" w:rsidRPr="00521547" w:rsidRDefault="00521547" w:rsidP="00972C47">
                  <w:pPr>
                    <w:pStyle w:val="a6"/>
                    <w:jc w:val="center"/>
                    <w:rPr>
                      <w:rFonts w:ascii="Times New Roman" w:hAnsi="Times New Roman" w:cs="Times New Roman"/>
                      <w:sz w:val="28"/>
                      <w:szCs w:val="28"/>
                    </w:rPr>
                  </w:pPr>
                  <w:r w:rsidRPr="00521547">
                    <w:rPr>
                      <w:rFonts w:ascii="Times New Roman" w:hAnsi="Times New Roman" w:cs="Times New Roman"/>
                      <w:sz w:val="28"/>
                      <w:szCs w:val="28"/>
                    </w:rPr>
                    <w:t>267</w:t>
                  </w:r>
                </w:p>
              </w:tc>
              <w:tc>
                <w:tcPr>
                  <w:tcW w:w="1985" w:type="dxa"/>
                  <w:shd w:val="clear" w:color="auto" w:fill="auto"/>
                </w:tcPr>
                <w:p w:rsidR="00972C47" w:rsidRPr="00521547" w:rsidRDefault="00521547" w:rsidP="00972C47">
                  <w:pPr>
                    <w:pStyle w:val="a6"/>
                    <w:jc w:val="center"/>
                    <w:rPr>
                      <w:rFonts w:ascii="Times New Roman" w:hAnsi="Times New Roman" w:cs="Times New Roman"/>
                      <w:sz w:val="28"/>
                      <w:szCs w:val="28"/>
                    </w:rPr>
                  </w:pPr>
                  <w:r w:rsidRPr="00521547">
                    <w:rPr>
                      <w:rFonts w:ascii="Times New Roman" w:hAnsi="Times New Roman" w:cs="Times New Roman"/>
                      <w:sz w:val="28"/>
                      <w:szCs w:val="28"/>
                    </w:rPr>
                    <w:t>103</w:t>
                  </w:r>
                </w:p>
              </w:tc>
            </w:tr>
            <w:tr w:rsidR="00972C47" w:rsidRPr="00FF77F9" w:rsidTr="007A522E">
              <w:trPr>
                <w:trHeight w:val="512"/>
              </w:trPr>
              <w:tc>
                <w:tcPr>
                  <w:tcW w:w="851" w:type="dxa"/>
                  <w:tcBorders>
                    <w:bottom w:val="single" w:sz="4" w:space="0" w:color="auto"/>
                  </w:tcBorders>
                </w:tcPr>
                <w:p w:rsidR="00972C47" w:rsidRPr="00972C47" w:rsidRDefault="00972C47" w:rsidP="00972C47">
                  <w:pPr>
                    <w:pStyle w:val="a6"/>
                    <w:rPr>
                      <w:rFonts w:ascii="Times New Roman" w:hAnsi="Times New Roman" w:cs="Times New Roman"/>
                      <w:sz w:val="28"/>
                      <w:szCs w:val="28"/>
                    </w:rPr>
                  </w:pPr>
                  <w:r w:rsidRPr="00972C47">
                    <w:rPr>
                      <w:rFonts w:ascii="Times New Roman" w:hAnsi="Times New Roman" w:cs="Times New Roman"/>
                      <w:sz w:val="28"/>
                      <w:szCs w:val="28"/>
                    </w:rPr>
                    <w:t>2018-2019</w:t>
                  </w:r>
                </w:p>
              </w:tc>
              <w:tc>
                <w:tcPr>
                  <w:tcW w:w="2263" w:type="dxa"/>
                  <w:shd w:val="clear" w:color="auto" w:fill="auto"/>
                </w:tcPr>
                <w:p w:rsidR="00972C47" w:rsidRPr="00FF77F9" w:rsidRDefault="00972C47" w:rsidP="00972C47">
                  <w:pPr>
                    <w:pStyle w:val="a6"/>
                    <w:rPr>
                      <w:rFonts w:ascii="Times New Roman" w:hAnsi="Times New Roman" w:cs="Times New Roman"/>
                      <w:sz w:val="24"/>
                      <w:szCs w:val="24"/>
                    </w:rPr>
                  </w:pPr>
                </w:p>
              </w:tc>
              <w:tc>
                <w:tcPr>
                  <w:tcW w:w="1984" w:type="dxa"/>
                  <w:shd w:val="clear" w:color="auto" w:fill="auto"/>
                </w:tcPr>
                <w:p w:rsidR="00972C47" w:rsidRPr="00FF77F9" w:rsidRDefault="00972C47" w:rsidP="00972C47">
                  <w:pPr>
                    <w:pStyle w:val="a6"/>
                    <w:rPr>
                      <w:rFonts w:ascii="Times New Roman" w:hAnsi="Times New Roman" w:cs="Times New Roman"/>
                      <w:sz w:val="24"/>
                      <w:szCs w:val="24"/>
                    </w:rPr>
                  </w:pPr>
                </w:p>
              </w:tc>
              <w:tc>
                <w:tcPr>
                  <w:tcW w:w="2835" w:type="dxa"/>
                  <w:shd w:val="clear" w:color="auto" w:fill="auto"/>
                </w:tcPr>
                <w:p w:rsidR="00972C47" w:rsidRPr="00FF77F9" w:rsidRDefault="00972C47" w:rsidP="00972C47">
                  <w:pPr>
                    <w:pStyle w:val="a6"/>
                    <w:rPr>
                      <w:rFonts w:ascii="Times New Roman" w:hAnsi="Times New Roman" w:cs="Times New Roman"/>
                      <w:sz w:val="24"/>
                      <w:szCs w:val="24"/>
                    </w:rPr>
                  </w:pPr>
                </w:p>
              </w:tc>
              <w:tc>
                <w:tcPr>
                  <w:tcW w:w="3544" w:type="dxa"/>
                  <w:shd w:val="clear" w:color="auto" w:fill="auto"/>
                </w:tcPr>
                <w:p w:rsidR="00972C47" w:rsidRPr="00FF77F9" w:rsidRDefault="00972C47" w:rsidP="00972C47">
                  <w:pPr>
                    <w:pStyle w:val="a6"/>
                    <w:rPr>
                      <w:rFonts w:ascii="Times New Roman" w:hAnsi="Times New Roman" w:cs="Times New Roman"/>
                      <w:sz w:val="24"/>
                      <w:szCs w:val="24"/>
                    </w:rPr>
                  </w:pPr>
                </w:p>
              </w:tc>
              <w:tc>
                <w:tcPr>
                  <w:tcW w:w="1985" w:type="dxa"/>
                  <w:shd w:val="clear" w:color="auto" w:fill="auto"/>
                </w:tcPr>
                <w:p w:rsidR="00972C47" w:rsidRPr="00FF77F9" w:rsidRDefault="00972C47" w:rsidP="00972C47">
                  <w:pPr>
                    <w:pStyle w:val="a6"/>
                    <w:rPr>
                      <w:rFonts w:ascii="Times New Roman" w:hAnsi="Times New Roman" w:cs="Times New Roman"/>
                      <w:sz w:val="24"/>
                      <w:szCs w:val="24"/>
                    </w:rPr>
                  </w:pPr>
                </w:p>
              </w:tc>
            </w:tr>
          </w:tbl>
          <w:p w:rsidR="00EA7A28" w:rsidRPr="00EA7A28" w:rsidRDefault="00EA7A28" w:rsidP="00EA7A28">
            <w:pPr>
              <w:pStyle w:val="a6"/>
              <w:jc w:val="center"/>
              <w:rPr>
                <w:rFonts w:ascii="Times New Roman" w:hAnsi="Times New Roman" w:cs="Times New Roman"/>
                <w:color w:val="000000"/>
                <w:sz w:val="28"/>
                <w:szCs w:val="28"/>
              </w:rPr>
            </w:pPr>
          </w:p>
          <w:p w:rsidR="00EA7A28" w:rsidRPr="00EA7A28" w:rsidRDefault="00EA7A28" w:rsidP="00EA7A28">
            <w:pPr>
              <w:pStyle w:val="a6"/>
              <w:rPr>
                <w:rFonts w:ascii="Times New Roman" w:hAnsi="Times New Roman" w:cs="Times New Roman"/>
                <w:color w:val="000000"/>
                <w:sz w:val="28"/>
                <w:szCs w:val="28"/>
              </w:rPr>
            </w:pPr>
          </w:p>
          <w:p w:rsidR="00EA7A28" w:rsidRDefault="00EA7A28" w:rsidP="00EA7A28">
            <w:pPr>
              <w:pStyle w:val="a6"/>
              <w:rPr>
                <w:rFonts w:ascii="Times New Roman" w:hAnsi="Times New Roman" w:cs="Times New Roman"/>
                <w:sz w:val="24"/>
                <w:szCs w:val="24"/>
              </w:rPr>
            </w:pPr>
          </w:p>
          <w:p w:rsidR="00EA7A28" w:rsidRDefault="00EA7A28" w:rsidP="00EA7A28">
            <w:pPr>
              <w:pStyle w:val="a6"/>
              <w:jc w:val="center"/>
              <w:rPr>
                <w:rFonts w:ascii="Times New Roman" w:hAnsi="Times New Roman" w:cs="Times New Roman"/>
                <w:sz w:val="24"/>
                <w:szCs w:val="24"/>
              </w:rPr>
            </w:pPr>
          </w:p>
          <w:p w:rsidR="005A4107" w:rsidRPr="008333A7" w:rsidRDefault="005A4107" w:rsidP="00EA7A28">
            <w:pPr>
              <w:ind w:hanging="20"/>
              <w:jc w:val="both"/>
              <w:rPr>
                <w:rFonts w:ascii="Times New Roman" w:hAnsi="Times New Roman" w:cs="Times New Roman"/>
                <w:sz w:val="28"/>
                <w:szCs w:val="28"/>
              </w:rPr>
            </w:pPr>
          </w:p>
          <w:p w:rsidR="008C5AD1" w:rsidRPr="00F104E4" w:rsidRDefault="00F104E4" w:rsidP="008C5AD1">
            <w:pPr>
              <w:pStyle w:val="a6"/>
              <w:rPr>
                <w:rFonts w:ascii="Times New Roman" w:hAnsi="Times New Roman" w:cs="Times New Roman"/>
                <w:sz w:val="28"/>
                <w:szCs w:val="28"/>
              </w:rPr>
            </w:pPr>
            <w:r>
              <w:rPr>
                <w:rFonts w:ascii="Times New Roman" w:hAnsi="Times New Roman" w:cs="Times New Roman"/>
                <w:sz w:val="24"/>
                <w:szCs w:val="24"/>
              </w:rPr>
              <w:t xml:space="preserve">                                                                                  </w:t>
            </w:r>
          </w:p>
          <w:p w:rsidR="00F104E4" w:rsidRPr="00F104E4" w:rsidRDefault="00F104E4" w:rsidP="00F104E4">
            <w:pPr>
              <w:pStyle w:val="a6"/>
              <w:rPr>
                <w:rFonts w:ascii="Times New Roman" w:hAnsi="Times New Roman" w:cs="Times New Roman"/>
                <w:sz w:val="28"/>
                <w:szCs w:val="28"/>
              </w:rPr>
            </w:pPr>
          </w:p>
          <w:p w:rsidR="00F104E4" w:rsidRPr="00FF77F9" w:rsidRDefault="00F104E4" w:rsidP="00F104E4">
            <w:pPr>
              <w:pStyle w:val="a6"/>
              <w:jc w:val="center"/>
              <w:rPr>
                <w:rFonts w:ascii="Times New Roman" w:hAnsi="Times New Roman" w:cs="Times New Roman"/>
                <w:sz w:val="24"/>
                <w:szCs w:val="24"/>
              </w:rPr>
            </w:pPr>
          </w:p>
          <w:p w:rsidR="00BE640B" w:rsidRDefault="00BE640B" w:rsidP="007644A0">
            <w:pPr>
              <w:pStyle w:val="a6"/>
              <w:rPr>
                <w:rFonts w:ascii="Times New Roman" w:hAnsi="Times New Roman" w:cs="Times New Roman"/>
                <w:sz w:val="24"/>
                <w:szCs w:val="24"/>
              </w:rPr>
            </w:pPr>
          </w:p>
          <w:p w:rsidR="00FB36E2" w:rsidRDefault="00FB36E2" w:rsidP="007644A0">
            <w:pPr>
              <w:pStyle w:val="a6"/>
              <w:rPr>
                <w:rFonts w:ascii="Times New Roman" w:hAnsi="Times New Roman" w:cs="Times New Roman"/>
                <w:bCs/>
                <w:sz w:val="28"/>
                <w:szCs w:val="28"/>
              </w:rPr>
            </w:pPr>
          </w:p>
          <w:p w:rsidR="00FB36E2" w:rsidRDefault="00FB36E2" w:rsidP="007644A0">
            <w:pPr>
              <w:pStyle w:val="a6"/>
              <w:rPr>
                <w:rFonts w:ascii="Times New Roman" w:hAnsi="Times New Roman" w:cs="Times New Roman"/>
                <w:bCs/>
                <w:sz w:val="28"/>
                <w:szCs w:val="28"/>
              </w:rPr>
            </w:pPr>
          </w:p>
          <w:p w:rsidR="008C5AD1" w:rsidRDefault="008C5AD1" w:rsidP="007644A0">
            <w:pPr>
              <w:pStyle w:val="a6"/>
              <w:rPr>
                <w:rFonts w:ascii="Times New Roman" w:hAnsi="Times New Roman" w:cs="Times New Roman"/>
                <w:bCs/>
                <w:sz w:val="28"/>
                <w:szCs w:val="28"/>
              </w:rPr>
            </w:pPr>
          </w:p>
          <w:p w:rsidR="008C5AD1" w:rsidRDefault="008C5AD1" w:rsidP="007644A0">
            <w:pPr>
              <w:pStyle w:val="a6"/>
              <w:rPr>
                <w:rFonts w:ascii="Times New Roman" w:hAnsi="Times New Roman" w:cs="Times New Roman"/>
                <w:bCs/>
                <w:sz w:val="28"/>
                <w:szCs w:val="28"/>
              </w:rPr>
            </w:pPr>
          </w:p>
          <w:p w:rsidR="008C5AD1" w:rsidRDefault="008C5AD1" w:rsidP="007644A0">
            <w:pPr>
              <w:pStyle w:val="a6"/>
              <w:rPr>
                <w:rFonts w:ascii="Times New Roman" w:hAnsi="Times New Roman" w:cs="Times New Roman"/>
                <w:bCs/>
                <w:sz w:val="28"/>
                <w:szCs w:val="28"/>
              </w:rPr>
            </w:pPr>
          </w:p>
          <w:p w:rsidR="00223421" w:rsidRDefault="00223421" w:rsidP="007644A0">
            <w:pPr>
              <w:pStyle w:val="a6"/>
              <w:rPr>
                <w:rFonts w:ascii="Times New Roman" w:hAnsi="Times New Roman" w:cs="Times New Roman"/>
                <w:bCs/>
                <w:sz w:val="28"/>
                <w:szCs w:val="28"/>
              </w:rPr>
            </w:pPr>
          </w:p>
          <w:p w:rsidR="00223421" w:rsidRPr="001A129F" w:rsidRDefault="00223421" w:rsidP="00223421">
            <w:pPr>
              <w:pStyle w:val="a6"/>
              <w:rPr>
                <w:rFonts w:ascii="Times New Roman" w:hAnsi="Times New Roman" w:cs="Times New Roman"/>
                <w:sz w:val="28"/>
                <w:szCs w:val="28"/>
              </w:rPr>
            </w:pPr>
            <w:r>
              <w:rPr>
                <w:rFonts w:ascii="Times New Roman" w:hAnsi="Times New Roman" w:cs="Times New Roman"/>
                <w:sz w:val="28"/>
                <w:szCs w:val="28"/>
              </w:rPr>
              <w:t xml:space="preserve">                                                 </w:t>
            </w:r>
            <w:r w:rsidRPr="001A129F">
              <w:rPr>
                <w:rFonts w:ascii="Times New Roman" w:hAnsi="Times New Roman" w:cs="Times New Roman"/>
                <w:sz w:val="28"/>
                <w:szCs w:val="28"/>
              </w:rPr>
              <w:t>Участие в городских, республиканских, всероссийских, международных</w:t>
            </w:r>
          </w:p>
          <w:p w:rsidR="00223421" w:rsidRPr="001A129F" w:rsidRDefault="00223421" w:rsidP="00223421">
            <w:pPr>
              <w:pStyle w:val="a6"/>
              <w:rPr>
                <w:rFonts w:ascii="Times New Roman" w:hAnsi="Times New Roman" w:cs="Times New Roman"/>
                <w:sz w:val="28"/>
                <w:szCs w:val="28"/>
              </w:rPr>
            </w:pPr>
            <w:r>
              <w:rPr>
                <w:rFonts w:ascii="Times New Roman" w:hAnsi="Times New Roman" w:cs="Times New Roman"/>
                <w:sz w:val="28"/>
                <w:szCs w:val="28"/>
              </w:rPr>
              <w:t xml:space="preserve">                                                                                      </w:t>
            </w:r>
            <w:r w:rsidRPr="001A129F">
              <w:rPr>
                <w:rFonts w:ascii="Times New Roman" w:hAnsi="Times New Roman" w:cs="Times New Roman"/>
                <w:sz w:val="28"/>
                <w:szCs w:val="28"/>
              </w:rPr>
              <w:t>конкурсах и соревнованиях</w:t>
            </w:r>
          </w:p>
          <w:p w:rsidR="00223421" w:rsidRPr="001A129F" w:rsidRDefault="00223421" w:rsidP="00223421">
            <w:pPr>
              <w:pStyle w:val="a6"/>
              <w:rPr>
                <w:rFonts w:ascii="Times New Roman" w:hAnsi="Times New Roman" w:cs="Times New Roman"/>
                <w:sz w:val="28"/>
                <w:szCs w:val="28"/>
              </w:rPr>
            </w:pPr>
            <w:r>
              <w:rPr>
                <w:rFonts w:ascii="Times New Roman" w:hAnsi="Times New Roman" w:cs="Times New Roman"/>
                <w:sz w:val="28"/>
                <w:szCs w:val="28"/>
              </w:rPr>
              <w:t xml:space="preserve">                                                                          </w:t>
            </w:r>
            <w:r w:rsidRPr="001A129F">
              <w:rPr>
                <w:rFonts w:ascii="Times New Roman" w:hAnsi="Times New Roman" w:cs="Times New Roman"/>
                <w:sz w:val="28"/>
                <w:szCs w:val="28"/>
              </w:rPr>
              <w:t>на период с 01.09.2017г. по 31.05.2018г.</w:t>
            </w:r>
          </w:p>
          <w:p w:rsidR="00223421" w:rsidRPr="001A129F" w:rsidRDefault="00223421" w:rsidP="00223421">
            <w:pPr>
              <w:pStyle w:val="a6"/>
              <w:rPr>
                <w:rFonts w:ascii="Times New Roman" w:hAnsi="Times New Roman" w:cs="Times New Roman"/>
                <w:sz w:val="28"/>
                <w:szCs w:val="28"/>
              </w:rPr>
            </w:pPr>
          </w:p>
          <w:tbl>
            <w:tblPr>
              <w:tblStyle w:val="a9"/>
              <w:tblW w:w="15304" w:type="dxa"/>
              <w:tblLayout w:type="fixed"/>
              <w:tblLook w:val="04A0"/>
            </w:tblPr>
            <w:tblGrid>
              <w:gridCol w:w="704"/>
              <w:gridCol w:w="2997"/>
              <w:gridCol w:w="1999"/>
              <w:gridCol w:w="3271"/>
              <w:gridCol w:w="2313"/>
              <w:gridCol w:w="1900"/>
              <w:gridCol w:w="2120"/>
            </w:tblGrid>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Ф.И.О.обучающегося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Дата проведения</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Наименование конкурса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Уровень</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Результат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Руководитель объединения</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Объединение «Надежда»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03.12.2017г.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lang w:val="en-US"/>
                    </w:rPr>
                    <w:t>IX</w:t>
                  </w:r>
                  <w:r w:rsidRPr="00223421">
                    <w:rPr>
                      <w:rFonts w:ascii="Times New Roman" w:hAnsi="Times New Roman" w:cs="Times New Roman"/>
                      <w:color w:val="000000"/>
                      <w:sz w:val="24"/>
                      <w:szCs w:val="24"/>
                    </w:rPr>
                    <w:t>-фестиваль детского творчества «Шаг в будущее»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Дипломы за участие</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Зиганшина Адэля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03.10.2017г.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 конкурс «Серебряные голоса»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«Радуга»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03.11.2017г.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патриотической песни «Я помню. Я горжусь!»</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дипломанты</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Ахматянова И.Р.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«Радуга»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Городской конкурс </w:t>
                  </w:r>
                  <w:r w:rsidRPr="00223421">
                    <w:rPr>
                      <w:rFonts w:ascii="Times New Roman" w:hAnsi="Times New Roman" w:cs="Times New Roman"/>
                      <w:color w:val="000000"/>
                      <w:sz w:val="24"/>
                      <w:szCs w:val="24"/>
                    </w:rPr>
                    <w:lastRenderedPageBreak/>
                    <w:t>«Серебряные голоса»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lastRenderedPageBreak/>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Ахматянова И.Р.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lastRenderedPageBreak/>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Шугаепова Диана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03.10.2017г.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 конкурс «Серебряные голоса»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Зиганшина Адэля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Шугаепова Диана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03.10.2017г.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 конкурс «Серебряные голоса»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«Жемчужина»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по фитнес- аэробике»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место ( в народных танцах)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«Жемчужина»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по фитнес- аэробике»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место ( в современных танцах)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«Жемчужина»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по фитнес- аэробике»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2 место ( в современных танцах)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«Веселые человечки»</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«Планета детства»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«Веселые человечки»</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патриотической песни «Я помню. Я горжусь!»</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Сводный хор «Хрустальная капель»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10.11.2017г.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 конкурс вокалистов «Серебряные голоса»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Ислакаева Г.Р.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- 2018»графика 2</w:t>
                  </w:r>
                  <w:r w:rsidRPr="00223421">
                    <w:rPr>
                      <w:rFonts w:ascii="Times New Roman" w:hAnsi="Times New Roman" w:cs="Times New Roman"/>
                      <w:color w:val="000000"/>
                      <w:sz w:val="24"/>
                      <w:szCs w:val="24"/>
                      <w:lang w:val="en-US"/>
                    </w:rPr>
                    <w:t>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Победитель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графика и анимация 3</w:t>
                  </w:r>
                  <w:r w:rsidRPr="00223421">
                    <w:rPr>
                      <w:rFonts w:ascii="Times New Roman" w:hAnsi="Times New Roman" w:cs="Times New Roman"/>
                      <w:color w:val="000000"/>
                      <w:sz w:val="24"/>
                      <w:szCs w:val="24"/>
                      <w:lang w:val="en-US"/>
                    </w:rPr>
                    <w:t>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Победитель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анимация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Победитель</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Видеозапись и монтаж</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Победитель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Алекперова Арина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Призер</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Тагиров Ильшат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Победитель </w:t>
                  </w:r>
                </w:p>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Насибуллин Ренат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графика и анимация 3</w:t>
                  </w:r>
                  <w:r w:rsidRPr="00223421">
                    <w:rPr>
                      <w:rFonts w:ascii="Times New Roman" w:hAnsi="Times New Roman" w:cs="Times New Roman"/>
                      <w:color w:val="000000"/>
                      <w:sz w:val="24"/>
                      <w:szCs w:val="24"/>
                      <w:lang w:val="en-US"/>
                    </w:rPr>
                    <w:t>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анимация 3</w:t>
                  </w:r>
                  <w:r w:rsidRPr="00223421">
                    <w:rPr>
                      <w:rFonts w:ascii="Times New Roman" w:hAnsi="Times New Roman" w:cs="Times New Roman"/>
                      <w:color w:val="000000"/>
                      <w:sz w:val="24"/>
                      <w:szCs w:val="24"/>
                      <w:lang w:val="en-US"/>
                    </w:rPr>
                    <w:t>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программирование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lastRenderedPageBreak/>
                    <w:t>20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Гилимшин Алмаз</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программирование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Призер</w:t>
                  </w:r>
                </w:p>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3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Идрисов Муса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Видеозапись и монтаж</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Хайретдинов Рауль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анимация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Нургалиев Рималь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графика и анимация 3</w:t>
                  </w:r>
                  <w:r w:rsidRPr="00223421">
                    <w:rPr>
                      <w:rFonts w:ascii="Times New Roman" w:hAnsi="Times New Roman" w:cs="Times New Roman"/>
                      <w:color w:val="000000"/>
                      <w:sz w:val="24"/>
                      <w:szCs w:val="24"/>
                      <w:lang w:val="en-US"/>
                    </w:rPr>
                    <w:t>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Победитель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Гараев Ильназ</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- 2018»графика 2</w:t>
                  </w:r>
                  <w:r w:rsidRPr="00223421">
                    <w:rPr>
                      <w:rFonts w:ascii="Times New Roman" w:hAnsi="Times New Roman" w:cs="Times New Roman"/>
                      <w:color w:val="000000"/>
                      <w:sz w:val="24"/>
                      <w:szCs w:val="24"/>
                      <w:lang w:val="en-US"/>
                    </w:rPr>
                    <w:t>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Султанов Айбулат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Конкурс «Крит - 2018» программирование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Имангулов Данил</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программирование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Султанов Айбулат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Конкурс «Крит - 2018» анимация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Призер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Гайсин Тимур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«Крит - 2018» анимация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Призер</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Имангулов Данил</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апрель</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«Признание»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Грамота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Имангулов Данил</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lang w:val="en-US"/>
                    </w:rPr>
                    <w:t>II</w:t>
                  </w:r>
                  <w:r w:rsidRPr="00223421">
                    <w:rPr>
                      <w:rFonts w:ascii="Times New Roman" w:hAnsi="Times New Roman" w:cs="Times New Roman"/>
                      <w:color w:val="000000"/>
                      <w:sz w:val="24"/>
                      <w:szCs w:val="24"/>
                    </w:rPr>
                    <w:t xml:space="preserve"> городской конкурс моделей с дист. Упр. «Технопарк»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Шишкин Дмитрий</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lang w:val="en-US"/>
                    </w:rPr>
                    <w:t>II</w:t>
                  </w:r>
                  <w:r w:rsidRPr="00223421">
                    <w:rPr>
                      <w:rFonts w:ascii="Times New Roman" w:hAnsi="Times New Roman"/>
                      <w:color w:val="000000"/>
                      <w:sz w:val="24"/>
                      <w:szCs w:val="24"/>
                    </w:rPr>
                    <w:t xml:space="preserve"> городской конкурс моделей с дист. Упр. «Технопарк»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lang w:val="en-US"/>
                    </w:rPr>
                    <w:t>II</w:t>
                  </w:r>
                  <w:r w:rsidRPr="00223421">
                    <w:rPr>
                      <w:rFonts w:ascii="Times New Roman" w:hAnsi="Times New Roman"/>
                      <w:color w:val="000000"/>
                      <w:sz w:val="24"/>
                      <w:szCs w:val="24"/>
                    </w:rPr>
                    <w:t xml:space="preserve"> городской конкурс моделей с дист. Упр. «Технопарк»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Кочев Максим </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lang w:val="en-US"/>
                    </w:rPr>
                    <w:t>II</w:t>
                  </w:r>
                  <w:r w:rsidRPr="00223421">
                    <w:rPr>
                      <w:rFonts w:ascii="Times New Roman" w:hAnsi="Times New Roman"/>
                      <w:color w:val="000000"/>
                      <w:sz w:val="24"/>
                      <w:szCs w:val="24"/>
                    </w:rPr>
                    <w:t xml:space="preserve"> городской конкурс моделей с дист. Упр. «Технопарк»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Изилаев Александр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lang w:val="en-US"/>
                    </w:rPr>
                    <w:t>II</w:t>
                  </w:r>
                  <w:r w:rsidRPr="00223421">
                    <w:rPr>
                      <w:rFonts w:ascii="Times New Roman" w:hAnsi="Times New Roman"/>
                      <w:color w:val="000000"/>
                      <w:sz w:val="24"/>
                      <w:szCs w:val="24"/>
                    </w:rPr>
                    <w:t xml:space="preserve"> городской конкурс моделей с дист. Упр. «Технопарк»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Бойцов Дамир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lang w:val="en-US"/>
                    </w:rPr>
                    <w:t>II</w:t>
                  </w:r>
                  <w:r w:rsidRPr="00223421">
                    <w:rPr>
                      <w:rFonts w:ascii="Times New Roman" w:hAnsi="Times New Roman"/>
                      <w:color w:val="000000"/>
                      <w:sz w:val="24"/>
                      <w:szCs w:val="24"/>
                    </w:rPr>
                    <w:t xml:space="preserve"> городской конкурс моделей с дист. Упр. «Технопарк»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Мизгулин Артем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«КИТ»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Фатхутдинов Артур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«КИТ»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lastRenderedPageBreak/>
                    <w:t>3</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Фатхутдинов Артур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30.01.2018г.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исследовательских работ в номинации «Информатика»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39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Объединение «Щелкунчик»</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 конкурс театральных коллективов «Театральная весна»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Ислакаева Г.Р.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 4</w:t>
                  </w:r>
                  <w:r w:rsidR="00B7224E">
                    <w:rPr>
                      <w:rFonts w:ascii="Times New Roman" w:hAnsi="Times New Roman" w:cs="Times New Roman"/>
                      <w:sz w:val="24"/>
                      <w:szCs w:val="24"/>
                    </w:rPr>
                    <w:t>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«Хрустальная капель»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10.11.2017г.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вокалистов «Серебряные голоса»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Ислакаева Г.Р.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«Жемчужина»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патриотической песни «Мы помним, мы гордимся»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дипломанты</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Попова Арина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Хаматнурова Милена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Шакиров Ринат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Дильмухаметов Радмир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Дильмухаметов Ранис</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Мизгулин Артем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4</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Фатхутдинов Артур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B7224E">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49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Хасанова Азалия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«Крит-2018»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«Радуга»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патриотической песни «Мы помним, мы гордимся»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дипломанты</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Ахматянова И.Р.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01.06.2018г.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«Агидельская звездочка»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3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Семенушкина Ф.М.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«Энжеляр»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01.06.2018г.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«Агидельская звездочка»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3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Семенушкина Ф.М.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Шафагутдинов Даниил</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01.06.2018г.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«Агидельская звездочка»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городской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за участие</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Семенушкина Ф.М.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Ансамбль «Жемчужина»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21-22.04.2018г.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Фестиваль «Танцуй, чтобы жить!»</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региональный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Лауреаты 3 ст идипломанты</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Абзалова Р.Р.</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Мизгулин Артем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26.01.2018г.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«КИТ»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Валиев</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«Арт – дизайн»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участники</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Хабибуллин </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«Арт – дизайн»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участники</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Объединение «Спортивный туризм» команда «Агидель»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Октябрь 2017</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Соревнования  по спортивному ориент. "Золотой лист"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 место-4</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Щербак Е.Я.</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5</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Фатхутдинов Артур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19.05.2018г.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конкурс исследовательских работ МАН  в номинации «Информатика»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lastRenderedPageBreak/>
                    <w:t>60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p w:rsidR="00223421" w:rsidRPr="00223421" w:rsidRDefault="00223421" w:rsidP="00223421">
                  <w:pPr>
                    <w:framePr w:hSpace="180" w:wrap="around" w:vAnchor="text" w:hAnchor="margin" w:y="152"/>
                    <w:spacing w:line="0" w:lineRule="atLeast"/>
                    <w:rPr>
                      <w:rFonts w:ascii="Times New Roman" w:hAnsi="Times New Roman"/>
                      <w:color w:val="000000"/>
                      <w:sz w:val="24"/>
                      <w:szCs w:val="24"/>
                    </w:rPr>
                  </w:pPr>
                  <w:r w:rsidRPr="00223421">
                    <w:rPr>
                      <w:rFonts w:ascii="Times New Roman" w:hAnsi="Times New Roman"/>
                      <w:color w:val="000000"/>
                      <w:sz w:val="24"/>
                      <w:szCs w:val="24"/>
                    </w:rPr>
                    <w:t xml:space="preserve">Дильмухаметов Радмир </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16.05.2018г.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конкурс работ по информационным технологиям «КРИТ-2018»</w:t>
                  </w:r>
                  <w:r w:rsidRPr="00223421">
                    <w:rPr>
                      <w:rFonts w:ascii="Times New Roman" w:hAnsi="Times New Roman" w:cs="Times New Roman"/>
                      <w:color w:val="000000"/>
                      <w:sz w:val="24"/>
                      <w:szCs w:val="24"/>
                    </w:rPr>
                    <w:t>Номинация «</w:t>
                  </w:r>
                  <w:r w:rsidRPr="00223421">
                    <w:rPr>
                      <w:rFonts w:ascii="Times New Roman" w:hAnsi="Times New Roman" w:cs="Times New Roman"/>
                      <w:bCs/>
                      <w:color w:val="000000"/>
                      <w:sz w:val="24"/>
                      <w:szCs w:val="24"/>
                    </w:rPr>
                    <w:t>Графика и анимация 3D графика</w:t>
                  </w:r>
                  <w:r w:rsidRPr="00223421">
                    <w:rPr>
                      <w:rFonts w:ascii="Times New Roman" w:hAnsi="Times New Roman" w:cs="Times New Roman"/>
                      <w:color w:val="000000"/>
                      <w:sz w:val="24"/>
                      <w:szCs w:val="24"/>
                    </w:rPr>
                    <w:t>»</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победитель</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61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spacing w:line="0" w:lineRule="atLeast"/>
                    <w:rPr>
                      <w:rFonts w:ascii="Times New Roman" w:hAnsi="Times New Roman"/>
                      <w:color w:val="000000"/>
                      <w:sz w:val="24"/>
                      <w:szCs w:val="24"/>
                    </w:rPr>
                  </w:pPr>
                  <w:r w:rsidRPr="00223421">
                    <w:rPr>
                      <w:rFonts w:ascii="Times New Roman" w:hAnsi="Times New Roman"/>
                      <w:color w:val="000000"/>
                      <w:sz w:val="24"/>
                      <w:szCs w:val="24"/>
                    </w:rPr>
                    <w:t xml:space="preserve">Хаматнурова Милена  </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rPr>
                    <w:t>16.05.2018г.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конкурс работ по информационным технологиям «КРИТ-2018»</w:t>
                  </w:r>
                  <w:r w:rsidRPr="00223421">
                    <w:rPr>
                      <w:rFonts w:ascii="Times New Roman" w:hAnsi="Times New Roman" w:cs="Times New Roman"/>
                      <w:color w:val="000000"/>
                      <w:sz w:val="24"/>
                      <w:szCs w:val="24"/>
                    </w:rPr>
                    <w:t>Номинация «</w:t>
                  </w:r>
                  <w:r w:rsidRPr="00223421">
                    <w:rPr>
                      <w:rFonts w:ascii="Times New Roman" w:hAnsi="Times New Roman" w:cs="Times New Roman"/>
                      <w:bCs/>
                      <w:color w:val="000000"/>
                      <w:sz w:val="24"/>
                      <w:szCs w:val="24"/>
                    </w:rPr>
                    <w:t>Графика и анимация 3D графика</w:t>
                  </w:r>
                  <w:r w:rsidRPr="00223421">
                    <w:rPr>
                      <w:rFonts w:ascii="Times New Roman" w:hAnsi="Times New Roman" w:cs="Times New Roman"/>
                      <w:color w:val="000000"/>
                      <w:sz w:val="24"/>
                      <w:szCs w:val="24"/>
                    </w:rPr>
                    <w:t>»</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призер</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spacing w:line="0" w:lineRule="atLeast"/>
                    <w:rPr>
                      <w:rFonts w:ascii="Times New Roman" w:hAnsi="Times New Roman"/>
                      <w:color w:val="000000"/>
                      <w:sz w:val="24"/>
                      <w:szCs w:val="24"/>
                    </w:rPr>
                  </w:pPr>
                  <w:r w:rsidRPr="00223421">
                    <w:rPr>
                      <w:rFonts w:ascii="Times New Roman" w:hAnsi="Times New Roman"/>
                      <w:color w:val="000000"/>
                      <w:sz w:val="24"/>
                      <w:szCs w:val="24"/>
                    </w:rPr>
                    <w:t xml:space="preserve">Шакиров  Ринат </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rPr>
                    <w:t>16.05.2018г.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конкурс работ по информационным технологиям «КРИТ-2018»</w:t>
                  </w:r>
                  <w:r w:rsidRPr="00223421">
                    <w:rPr>
                      <w:rFonts w:ascii="Times New Roman" w:hAnsi="Times New Roman" w:cs="Times New Roman"/>
                      <w:color w:val="000000"/>
                      <w:sz w:val="24"/>
                      <w:szCs w:val="24"/>
                    </w:rPr>
                    <w:t>Номинация «</w:t>
                  </w:r>
                  <w:r w:rsidRPr="00223421">
                    <w:rPr>
                      <w:rFonts w:ascii="Times New Roman" w:hAnsi="Times New Roman" w:cs="Times New Roman"/>
                      <w:bCs/>
                      <w:color w:val="000000"/>
                      <w:sz w:val="24"/>
                      <w:szCs w:val="24"/>
                    </w:rPr>
                    <w:t>Графика и анимация 3D графика</w:t>
                  </w:r>
                  <w:r w:rsidRPr="00223421">
                    <w:rPr>
                      <w:rFonts w:ascii="Times New Roman" w:hAnsi="Times New Roman" w:cs="Times New Roman"/>
                      <w:color w:val="000000"/>
                      <w:sz w:val="24"/>
                      <w:szCs w:val="24"/>
                    </w:rPr>
                    <w:t>»</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призер</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spacing w:line="0" w:lineRule="atLeast"/>
                    <w:rPr>
                      <w:rFonts w:ascii="Times New Roman" w:hAnsi="Times New Roman"/>
                      <w:color w:val="000000"/>
                      <w:sz w:val="24"/>
                      <w:szCs w:val="24"/>
                    </w:rPr>
                  </w:pPr>
                  <w:r w:rsidRPr="00223421">
                    <w:rPr>
                      <w:rFonts w:ascii="Times New Roman" w:hAnsi="Times New Roman"/>
                      <w:color w:val="000000"/>
                      <w:sz w:val="24"/>
                      <w:szCs w:val="24"/>
                    </w:rPr>
                    <w:t xml:space="preserve">Мизгулин Артем </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color w:val="000000"/>
                      <w:sz w:val="24"/>
                      <w:szCs w:val="24"/>
                    </w:rPr>
                    <w:t>16.05.2018г.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конкурс работ по информационным технологиям «КРИТ-2018»</w:t>
                  </w:r>
                  <w:r w:rsidRPr="00223421">
                    <w:rPr>
                      <w:rFonts w:ascii="Times New Roman" w:hAnsi="Times New Roman" w:cs="Times New Roman"/>
                      <w:color w:val="000000"/>
                      <w:sz w:val="24"/>
                      <w:szCs w:val="24"/>
                    </w:rPr>
                    <w:t xml:space="preserve"> Номинация  «</w:t>
                  </w:r>
                  <w:r w:rsidRPr="00223421">
                    <w:rPr>
                      <w:rFonts w:ascii="Times New Roman" w:hAnsi="Times New Roman" w:cs="Times New Roman"/>
                      <w:bCs/>
                      <w:color w:val="000000"/>
                      <w:sz w:val="24"/>
                      <w:szCs w:val="24"/>
                    </w:rPr>
                    <w:t>Анимация</w:t>
                  </w:r>
                  <w:r w:rsidRPr="00223421">
                    <w:rPr>
                      <w:rFonts w:ascii="Times New Roman" w:hAnsi="Times New Roman" w:cs="Times New Roman"/>
                      <w:b/>
                      <w:bCs/>
                      <w:color w:val="000000"/>
                      <w:sz w:val="24"/>
                      <w:szCs w:val="24"/>
                    </w:rPr>
                    <w:t>»</w:t>
                  </w:r>
                  <w:r w:rsidRPr="00223421">
                    <w:rPr>
                      <w:rFonts w:ascii="Times New Roman" w:hAnsi="Times New Roman" w:cs="Times New Roman"/>
                      <w:color w:val="000000"/>
                      <w:sz w:val="24"/>
                      <w:szCs w:val="24"/>
                    </w:rPr>
                    <w:t xml:space="preserve">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призер</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spacing w:line="0" w:lineRule="atLeast"/>
                    <w:rPr>
                      <w:rFonts w:ascii="Times New Roman" w:hAnsi="Times New Roman"/>
                      <w:color w:val="000000"/>
                      <w:sz w:val="24"/>
                      <w:szCs w:val="24"/>
                    </w:rPr>
                  </w:pPr>
                  <w:r w:rsidRPr="00223421">
                    <w:rPr>
                      <w:rFonts w:ascii="Times New Roman" w:hAnsi="Times New Roman"/>
                      <w:color w:val="000000"/>
                      <w:sz w:val="24"/>
                      <w:szCs w:val="24"/>
                    </w:rPr>
                    <w:t>Хасанова Азалия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color w:val="000000"/>
                      <w:sz w:val="24"/>
                      <w:szCs w:val="24"/>
                    </w:rPr>
                  </w:pPr>
                  <w:r w:rsidRPr="00223421">
                    <w:rPr>
                      <w:rFonts w:ascii="Times New Roman" w:hAnsi="Times New Roman"/>
                      <w:color w:val="000000"/>
                      <w:sz w:val="24"/>
                      <w:szCs w:val="24"/>
                    </w:rPr>
                    <w:t>16.05.2018г.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конкурс работ по информационным технологиям «КРИТ-2018»</w:t>
                  </w:r>
                  <w:r w:rsidRPr="00223421">
                    <w:rPr>
                      <w:rFonts w:ascii="Times New Roman" w:hAnsi="Times New Roman" w:cs="Times New Roman"/>
                      <w:color w:val="000000"/>
                      <w:sz w:val="24"/>
                      <w:szCs w:val="24"/>
                    </w:rPr>
                    <w:t xml:space="preserve"> Номинация «</w:t>
                  </w:r>
                  <w:r w:rsidRPr="00223421">
                    <w:rPr>
                      <w:rFonts w:ascii="Times New Roman" w:hAnsi="Times New Roman" w:cs="Times New Roman"/>
                      <w:bCs/>
                      <w:color w:val="000000"/>
                      <w:sz w:val="24"/>
                      <w:szCs w:val="24"/>
                    </w:rPr>
                    <w:t>Программирование. Прикладная программа</w:t>
                  </w:r>
                  <w:r w:rsidRPr="00223421">
                    <w:rPr>
                      <w:rFonts w:ascii="Times New Roman" w:hAnsi="Times New Roman" w:cs="Times New Roman"/>
                      <w:color w:val="000000"/>
                      <w:sz w:val="24"/>
                      <w:szCs w:val="24"/>
                    </w:rPr>
                    <w: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призер</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Обучающиеся объединения «Инфомир» </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04.-08.12.2017г.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Акция «Час кода»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Сертификат за участие </w:t>
                  </w:r>
                </w:p>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color w:val="000000"/>
                      <w:sz w:val="24"/>
                      <w:szCs w:val="24"/>
                    </w:rPr>
                    <w:t>27 чел</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Тимершаехова Райля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15.03.2018г.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Викторина «Птицы Башкирии»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Кутлиева Ю.О.</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Кагарманова Арина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10.02.2018г.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Восьмой конкурс «Птицы Башкирии»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Республиканский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Кутлиева Ю.О.</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Бурова Валерия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10.02.2018г.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Восьмой конкурс «Птицы Башкирии»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Республиканский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Кутлиева Ю.О.</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6</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Арсланова Тансылу</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10.02.2018г.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Восьмой конкурс «Птицы Башкирии»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Республиканский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Кутлиева Ю.О.</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lastRenderedPageBreak/>
                    <w:t>70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22.05.2018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Style w:val="a4"/>
                      <w:rFonts w:ascii="Times New Roman" w:hAnsi="Times New Roman"/>
                      <w:color w:val="000000"/>
                      <w:sz w:val="24"/>
                      <w:szCs w:val="24"/>
                      <w:shd w:val="clear" w:color="auto" w:fill="FFFFFF"/>
                    </w:rPr>
                  </w:pPr>
                  <w:r w:rsidRPr="00223421">
                    <w:rPr>
                      <w:rFonts w:ascii="Times New Roman" w:hAnsi="Times New Roman"/>
                      <w:color w:val="000000"/>
                      <w:sz w:val="24"/>
                      <w:szCs w:val="24"/>
                      <w:shd w:val="clear" w:color="auto" w:fill="FFFFFF"/>
                    </w:rPr>
                    <w:t>Конкурс «</w:t>
                  </w:r>
                  <w:r w:rsidRPr="00223421">
                    <w:rPr>
                      <w:rStyle w:val="a4"/>
                      <w:rFonts w:ascii="Times New Roman" w:hAnsi="Times New Roman"/>
                      <w:color w:val="000000"/>
                      <w:sz w:val="24"/>
                      <w:szCs w:val="24"/>
                      <w:shd w:val="clear" w:color="auto" w:fill="FFFFFF"/>
                    </w:rPr>
                    <w:t>КРИТ-2018»</w:t>
                  </w:r>
                </w:p>
                <w:p w:rsidR="00223421" w:rsidRPr="00223421" w:rsidRDefault="00223421" w:rsidP="00223421">
                  <w:pPr>
                    <w:framePr w:hSpace="180" w:wrap="around" w:vAnchor="text" w:hAnchor="margin" w:y="152"/>
                    <w:rPr>
                      <w:rFonts w:ascii="Times New Roman" w:hAnsi="Times New Roman"/>
                      <w:color w:val="000000"/>
                      <w:sz w:val="24"/>
                      <w:szCs w:val="24"/>
                      <w:shd w:val="clear" w:color="auto" w:fill="FFFFFF"/>
                    </w:rPr>
                  </w:pPr>
                  <w:r w:rsidRPr="00223421">
                    <w:rPr>
                      <w:rFonts w:ascii="Times New Roman" w:hAnsi="Times New Roman"/>
                      <w:sz w:val="24"/>
                      <w:szCs w:val="24"/>
                    </w:rPr>
                    <w:t>Графика 2D</w:t>
                  </w:r>
                </w:p>
                <w:p w:rsidR="00223421" w:rsidRPr="00223421" w:rsidRDefault="00223421" w:rsidP="00223421">
                  <w:pPr>
                    <w:framePr w:hSpace="180" w:wrap="around" w:vAnchor="text" w:hAnchor="margin" w:y="152"/>
                    <w:rPr>
                      <w:rFonts w:ascii="Times New Roman" w:hAnsi="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Диплом призера</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B7224E">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71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Алекперова Арина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22.05.2018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Style w:val="a4"/>
                      <w:rFonts w:ascii="Times New Roman" w:hAnsi="Times New Roman"/>
                      <w:color w:val="000000"/>
                      <w:sz w:val="24"/>
                      <w:szCs w:val="24"/>
                      <w:shd w:val="clear" w:color="auto" w:fill="FFFFFF"/>
                    </w:rPr>
                  </w:pPr>
                  <w:r w:rsidRPr="00223421">
                    <w:rPr>
                      <w:rFonts w:ascii="Times New Roman" w:hAnsi="Times New Roman"/>
                      <w:color w:val="000000"/>
                      <w:sz w:val="24"/>
                      <w:szCs w:val="24"/>
                      <w:shd w:val="clear" w:color="auto" w:fill="FFFFFF"/>
                    </w:rPr>
                    <w:t>Конкурс «</w:t>
                  </w:r>
                  <w:r w:rsidRPr="00223421">
                    <w:rPr>
                      <w:rStyle w:val="a4"/>
                      <w:rFonts w:ascii="Times New Roman" w:hAnsi="Times New Roman"/>
                      <w:color w:val="000000"/>
                      <w:sz w:val="24"/>
                      <w:szCs w:val="24"/>
                      <w:shd w:val="clear" w:color="auto" w:fill="FFFFFF"/>
                    </w:rPr>
                    <w:t>КРИТ-2018»</w:t>
                  </w:r>
                </w:p>
                <w:p w:rsidR="00223421" w:rsidRPr="00223421" w:rsidRDefault="00223421" w:rsidP="00223421">
                  <w:pPr>
                    <w:framePr w:hSpace="180" w:wrap="around" w:vAnchor="text" w:hAnchor="margin" w:y="152"/>
                    <w:rPr>
                      <w:rFonts w:ascii="Times New Roman" w:hAnsi="Times New Roman"/>
                      <w:color w:val="000000"/>
                      <w:sz w:val="24"/>
                      <w:szCs w:val="24"/>
                      <w:shd w:val="clear" w:color="auto" w:fill="FFFFFF"/>
                    </w:rPr>
                  </w:pPr>
                  <w:r w:rsidRPr="00223421">
                    <w:rPr>
                      <w:rFonts w:ascii="Times New Roman" w:hAnsi="Times New Roman"/>
                      <w:sz w:val="24"/>
                      <w:szCs w:val="24"/>
                    </w:rPr>
                    <w:t>Графика 2D</w:t>
                  </w:r>
                </w:p>
                <w:p w:rsidR="00223421" w:rsidRPr="00223421" w:rsidRDefault="00223421" w:rsidP="00223421">
                  <w:pPr>
                    <w:framePr w:hSpace="180" w:wrap="around" w:vAnchor="text" w:hAnchor="margin" w:y="152"/>
                    <w:rPr>
                      <w:rFonts w:ascii="Times New Roman" w:hAnsi="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Диплом призера</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22.05.2018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Style w:val="a4"/>
                      <w:rFonts w:ascii="Times New Roman" w:hAnsi="Times New Roman"/>
                      <w:color w:val="000000"/>
                      <w:sz w:val="24"/>
                      <w:szCs w:val="24"/>
                      <w:shd w:val="clear" w:color="auto" w:fill="FFFFFF"/>
                    </w:rPr>
                  </w:pPr>
                  <w:r w:rsidRPr="00223421">
                    <w:rPr>
                      <w:rFonts w:ascii="Times New Roman" w:hAnsi="Times New Roman"/>
                      <w:color w:val="000000"/>
                      <w:sz w:val="24"/>
                      <w:szCs w:val="24"/>
                      <w:shd w:val="clear" w:color="auto" w:fill="FFFFFF"/>
                    </w:rPr>
                    <w:t xml:space="preserve">Конкурс </w:t>
                  </w:r>
                  <w:r w:rsidRPr="00223421">
                    <w:rPr>
                      <w:rFonts w:ascii="Times New Roman" w:hAnsi="Times New Roman"/>
                      <w:b/>
                      <w:color w:val="000000"/>
                      <w:sz w:val="24"/>
                      <w:szCs w:val="24"/>
                      <w:shd w:val="clear" w:color="auto" w:fill="FFFFFF"/>
                    </w:rPr>
                    <w:t>«</w:t>
                  </w:r>
                  <w:r w:rsidRPr="00223421">
                    <w:rPr>
                      <w:rStyle w:val="a4"/>
                      <w:rFonts w:ascii="Times New Roman" w:hAnsi="Times New Roman"/>
                      <w:color w:val="000000"/>
                      <w:sz w:val="24"/>
                      <w:szCs w:val="24"/>
                      <w:shd w:val="clear" w:color="auto" w:fill="FFFFFF"/>
                    </w:rPr>
                    <w:t>КРИТ-2018»</w:t>
                  </w:r>
                  <w:r w:rsidRPr="00223421">
                    <w:rPr>
                      <w:rFonts w:ascii="Times New Roman" w:hAnsi="Times New Roman"/>
                      <w:sz w:val="24"/>
                      <w:szCs w:val="24"/>
                    </w:rPr>
                    <w:t xml:space="preserve"> программирование игр</w:t>
                  </w:r>
                </w:p>
                <w:p w:rsidR="00223421" w:rsidRPr="00223421" w:rsidRDefault="00223421" w:rsidP="00223421">
                  <w:pPr>
                    <w:framePr w:hSpace="180" w:wrap="around" w:vAnchor="text" w:hAnchor="margin" w:y="152"/>
                    <w:rPr>
                      <w:rFonts w:ascii="Times New Roman" w:hAnsi="Times New Roman"/>
                      <w:color w:val="000000"/>
                      <w:sz w:val="24"/>
                      <w:szCs w:val="24"/>
                      <w:shd w:val="clear" w:color="auto" w:fill="FFFFFF"/>
                    </w:rPr>
                  </w:pPr>
                  <w:r w:rsidRPr="00223421">
                    <w:rPr>
                      <w:rFonts w:ascii="Times New Roman" w:hAnsi="Times New Roman"/>
                      <w:sz w:val="24"/>
                      <w:szCs w:val="24"/>
                    </w:rPr>
                    <w:t xml:space="preserve"> </w:t>
                  </w:r>
                </w:p>
                <w:p w:rsidR="00223421" w:rsidRPr="00223421" w:rsidRDefault="00223421" w:rsidP="00223421">
                  <w:pPr>
                    <w:framePr w:hSpace="180" w:wrap="around" w:vAnchor="text" w:hAnchor="margin" w:y="152"/>
                    <w:rPr>
                      <w:rFonts w:ascii="Times New Roman" w:hAnsi="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Диплом призера</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22.05.2018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Style w:val="a4"/>
                      <w:rFonts w:ascii="Times New Roman" w:hAnsi="Times New Roman"/>
                      <w:color w:val="000000"/>
                      <w:sz w:val="24"/>
                      <w:szCs w:val="24"/>
                      <w:shd w:val="clear" w:color="auto" w:fill="FFFFFF"/>
                    </w:rPr>
                  </w:pPr>
                  <w:r w:rsidRPr="00223421">
                    <w:rPr>
                      <w:rFonts w:ascii="Times New Roman" w:hAnsi="Times New Roman"/>
                      <w:color w:val="000000"/>
                      <w:sz w:val="24"/>
                      <w:szCs w:val="24"/>
                      <w:shd w:val="clear" w:color="auto" w:fill="FFFFFF"/>
                    </w:rPr>
                    <w:t>Конкурс «</w:t>
                  </w:r>
                  <w:r w:rsidRPr="00223421">
                    <w:rPr>
                      <w:rStyle w:val="a4"/>
                      <w:rFonts w:ascii="Times New Roman" w:hAnsi="Times New Roman"/>
                      <w:color w:val="000000"/>
                      <w:sz w:val="24"/>
                      <w:szCs w:val="24"/>
                      <w:shd w:val="clear" w:color="auto" w:fill="FFFFFF"/>
                    </w:rPr>
                    <w:t>КРИТ-2018»</w:t>
                  </w:r>
                </w:p>
                <w:p w:rsidR="00223421" w:rsidRPr="00223421" w:rsidRDefault="00223421" w:rsidP="00223421">
                  <w:pPr>
                    <w:framePr w:hSpace="180" w:wrap="around" w:vAnchor="text" w:hAnchor="margin" w:y="152"/>
                    <w:rPr>
                      <w:rFonts w:ascii="Times New Roman" w:hAnsi="Times New Roman"/>
                      <w:color w:val="000000"/>
                      <w:sz w:val="24"/>
                      <w:szCs w:val="24"/>
                      <w:shd w:val="clear" w:color="auto" w:fill="FFFFFF"/>
                    </w:rPr>
                  </w:pPr>
                  <w:r w:rsidRPr="00223421">
                    <w:rPr>
                      <w:rFonts w:ascii="Times New Roman" w:hAnsi="Times New Roman"/>
                      <w:sz w:val="24"/>
                      <w:szCs w:val="24"/>
                    </w:rPr>
                    <w:t xml:space="preserve">Графика и анимация 3D </w:t>
                  </w:r>
                </w:p>
                <w:p w:rsidR="00223421" w:rsidRPr="00223421" w:rsidRDefault="00223421" w:rsidP="00223421">
                  <w:pPr>
                    <w:framePr w:hSpace="180" w:wrap="around" w:vAnchor="text" w:hAnchor="margin" w:y="152"/>
                    <w:rPr>
                      <w:rFonts w:ascii="Times New Roman" w:hAnsi="Times New Roman"/>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Республиканский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Диплом победителя</w:t>
                  </w:r>
                </w:p>
                <w:p w:rsidR="00223421" w:rsidRPr="00223421" w:rsidRDefault="00223421" w:rsidP="00223421">
                  <w:pPr>
                    <w:framePr w:hSpace="180" w:wrap="around" w:vAnchor="text" w:hAnchor="margin" w:y="152"/>
                    <w:rPr>
                      <w:rFonts w:ascii="Times New Roman" w:hAnsi="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Фатхутдинов Артур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30.01.2018г.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«Изумрудный город» в номинации «Детские иссл. работы и проекты»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Мизгулин Артем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02.02.2018г.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по информатике 1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Попова Арина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09.02.2018г.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color w:val="000000"/>
                      <w:sz w:val="24"/>
                      <w:szCs w:val="24"/>
                    </w:rPr>
                    <w:t>Олимпиада по информатике 2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Рыбалко Анастасия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09.02.2018г.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color w:val="000000"/>
                      <w:sz w:val="24"/>
                      <w:szCs w:val="24"/>
                    </w:rPr>
                    <w:t>Олимпиада по информатике2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Гареев Тимур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color w:val="000000"/>
                      <w:sz w:val="24"/>
                      <w:szCs w:val="24"/>
                    </w:rPr>
                    <w:t>Олимпиада по информатике 3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3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7</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Барабадзе Арсэн</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ФГОСТЕСТ, ОЛИМПИАДА "ЧЕЛОВЕК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 </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B7224E">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80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Гарипова Милена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ФГОСТЕСТ, ОЛИМПИАДА "ЧЕЛОВЕК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81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Катаева Карина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ФГОСТЕСТ, ОЛИМПИАДА "ЧЕЛОВЕК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82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Имангулов Данил</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ФГОСТЕСТ, ОЛИМПИАДА "ЧЕЛОВЕК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Хазиева Азалия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ФГОСТЕСТ, ОЛИМПИАДА "ЧЕЛОВЕК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Фарухшина Арина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ФГОСТЕСТ, ОЛИМПИАДА "ЧЕЛОВЕК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Хазиев Камиль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27.04.2017г.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ФГОСТЕСТ, ОЛИМПИАДА </w:t>
                  </w:r>
                  <w:r w:rsidRPr="00223421">
                    <w:rPr>
                      <w:rFonts w:ascii="Times New Roman" w:hAnsi="Times New Roman" w:cs="Times New Roman"/>
                      <w:color w:val="000000"/>
                      <w:sz w:val="24"/>
                      <w:szCs w:val="24"/>
                    </w:rPr>
                    <w:lastRenderedPageBreak/>
                    <w:t>"ЧЕЛОВЕК И КОСМОС"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lastRenderedPageBreak/>
                    <w:t>российский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Сертификат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lastRenderedPageBreak/>
                    <w:t>8</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framePr w:hSpace="180" w:wrap="around" w:vAnchor="text" w:hAnchor="margin" w:y="152"/>
                    <w:rPr>
                      <w:rFonts w:ascii="Times New Roman" w:hAnsi="Times New Roman"/>
                      <w:sz w:val="24"/>
                      <w:szCs w:val="24"/>
                    </w:rPr>
                  </w:pPr>
                  <w:r w:rsidRPr="00223421">
                    <w:rPr>
                      <w:rFonts w:ascii="Times New Roman" w:hAnsi="Times New Roman"/>
                      <w:sz w:val="24"/>
                      <w:szCs w:val="24"/>
                    </w:rPr>
                    <w:t xml:space="preserve">Габдрахманова Аделина </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05.05.2018г.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 xml:space="preserve">олимпиада проекта </w:t>
                  </w:r>
                  <w:r w:rsidRPr="00223421">
                    <w:rPr>
                      <w:rFonts w:ascii="Times New Roman" w:hAnsi="Times New Roman" w:cs="Times New Roman"/>
                      <w:sz w:val="24"/>
                      <w:szCs w:val="24"/>
                      <w:lang w:val="en-US"/>
                    </w:rPr>
                    <w:t>compedu</w:t>
                  </w:r>
                  <w:r w:rsidRPr="00223421">
                    <w:rPr>
                      <w:rFonts w:ascii="Times New Roman" w:hAnsi="Times New Roman" w:cs="Times New Roman"/>
                      <w:sz w:val="24"/>
                      <w:szCs w:val="24"/>
                    </w:rPr>
                    <w:t>.</w:t>
                  </w:r>
                  <w:r w:rsidRPr="00223421">
                    <w:rPr>
                      <w:rFonts w:ascii="Times New Roman" w:hAnsi="Times New Roman" w:cs="Times New Roman"/>
                      <w:sz w:val="24"/>
                      <w:szCs w:val="24"/>
                      <w:lang w:val="en-US"/>
                    </w:rPr>
                    <w:t>ru</w:t>
                  </w:r>
                  <w:r w:rsidRPr="00223421">
                    <w:rPr>
                      <w:rFonts w:ascii="Times New Roman" w:hAnsi="Times New Roman" w:cs="Times New Roman"/>
                      <w:sz w:val="24"/>
                      <w:szCs w:val="24"/>
                    </w:rPr>
                    <w:t xml:space="preserve">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p>
              </w:tc>
            </w:tr>
            <w:tr w:rsidR="009E042D"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Мусина Лира</w:t>
                  </w:r>
                </w:p>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Default="009E042D">
                  <w:pPr>
                    <w:framePr w:hSpace="180" w:wrap="around" w:vAnchor="text" w:hAnchor="margin" w:y="152"/>
                  </w:pPr>
                  <w:r w:rsidRPr="00EA3736">
                    <w:rPr>
                      <w:rFonts w:ascii="Times New Roman" w:hAnsi="Times New Roman"/>
                      <w:color w:val="000000"/>
                      <w:sz w:val="24"/>
                      <w:szCs w:val="24"/>
                    </w:rPr>
                    <w:t>05.05.2018г.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Дистанционный конкурс «Старт»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3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9E042D"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Набиева Виктория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Default="009E042D">
                  <w:pPr>
                    <w:framePr w:hSpace="180" w:wrap="around" w:vAnchor="text" w:hAnchor="margin" w:y="152"/>
                  </w:pPr>
                  <w:r w:rsidRPr="00EA3736">
                    <w:rPr>
                      <w:rFonts w:ascii="Times New Roman" w:hAnsi="Times New Roman"/>
                      <w:color w:val="000000"/>
                      <w:sz w:val="24"/>
                      <w:szCs w:val="24"/>
                    </w:rPr>
                    <w:t>05.05.2018г.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Дистанционный конкурс «Старт»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3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42D" w:rsidRPr="00223421" w:rsidRDefault="009E042D"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8</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Хазиев Камиль</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14.12.2017г.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Дистанционный конкурс по информатике «Старт»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90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Кочев Максим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19.11.2017г.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по информатике «Бобер – 2017»</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2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B7224E">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91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Декабрь 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Онлайн-олимпиада «Фоксворда» </w:t>
                  </w:r>
                  <w:r w:rsidRPr="00223421">
                    <w:rPr>
                      <w:rFonts w:ascii="Times New Roman" w:hAnsi="Times New Roman" w:cs="Times New Roman"/>
                      <w:color w:val="000000"/>
                      <w:sz w:val="24"/>
                      <w:szCs w:val="24"/>
                      <w:lang w:val="en-US"/>
                    </w:rPr>
                    <w:t>VIII</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Декабрь 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Онлайн-олимпиада «Фоксворда» </w:t>
                  </w:r>
                  <w:r w:rsidRPr="00223421">
                    <w:rPr>
                      <w:rFonts w:ascii="Times New Roman" w:hAnsi="Times New Roman" w:cs="Times New Roman"/>
                      <w:color w:val="000000"/>
                      <w:sz w:val="24"/>
                      <w:szCs w:val="24"/>
                      <w:lang w:val="en-US"/>
                    </w:rPr>
                    <w:t>VII</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2 ст,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Декабрь 2017г.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Онлайн-олимпиада «Фоксворда» </w:t>
                  </w:r>
                  <w:r w:rsidRPr="00223421">
                    <w:rPr>
                      <w:rFonts w:ascii="Times New Roman" w:hAnsi="Times New Roman" w:cs="Times New Roman"/>
                      <w:color w:val="000000"/>
                      <w:sz w:val="24"/>
                      <w:szCs w:val="24"/>
                      <w:lang w:val="en-US"/>
                    </w:rPr>
                    <w:t>VII</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3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Тимиров Вадим</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Халитова Азалия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Нуретдинова Эльвина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Минязов Айнур</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Васимов Арслан</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9</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Гайнетдинов Тимур</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B7224E">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100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Береснев Кирилл</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B7224E" w:rsidP="00223421">
                  <w:pPr>
                    <w:pStyle w:val="a6"/>
                    <w:framePr w:hSpace="180" w:wrap="around" w:vAnchor="text" w:hAnchor="margin" w:y="152"/>
                    <w:rPr>
                      <w:rFonts w:ascii="Times New Roman" w:hAnsi="Times New Roman" w:cs="Times New Roman"/>
                      <w:sz w:val="24"/>
                      <w:szCs w:val="24"/>
                    </w:rPr>
                  </w:pPr>
                  <w:r>
                    <w:rPr>
                      <w:rFonts w:ascii="Times New Roman" w:hAnsi="Times New Roman" w:cs="Times New Roman"/>
                      <w:sz w:val="24"/>
                      <w:szCs w:val="24"/>
                    </w:rPr>
                    <w:t>101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Салимова Алина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Ахметова Арина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Харланова Софья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 гостях у сказки»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 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Хисамов Аскар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22.01.2018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«Зима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Сертификат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lastRenderedPageBreak/>
                    <w:t>10</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Шуарова Альфия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22.01.2018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«Зима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1 ст.</w:t>
                  </w:r>
                </w:p>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Фаттахова Аделя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22.01.2018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«Зима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1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Шашков Артем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22.01.2018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«Зима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1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Хаматьянов Даниил</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10</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Гареева Амина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10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Зимин Алексей</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11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Зимина Виктория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Миннегалиева Иллария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Халилова Арина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Сабиров Алан</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Фархутдинова Ивилина</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Хабиева Розалия</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Глумова Злата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18.02.2018г.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«Приключения Почемучек»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 1 место</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Закирова Л.М.</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14-15.04.2018г.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Онлайн-конкурс «Фоксфорд»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участник</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11</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14-15.04.2018г.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Онлайн-конкурс «Фоксфорд»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участник</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20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Кочев Максим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17-20.03.2018г.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по информатике «КИО-2018»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участник</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21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16.04.2018г.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Онлайн-конкурс «Фоксфорд»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2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Шишкин Дмитрий</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521547"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16.04.2018г.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Онлайн-конкурс «Фоксфорд»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2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Гилимшин Алмаз</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Шишкин Дмитрий</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Вазетдинов Ильшат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Идрисов Муса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lastRenderedPageBreak/>
                    <w:t>12</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Имнгулов данил</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Ислакаев Ильмир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12</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Харисов Тимур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30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Марков Стас</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31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Изилаев Александр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Девятов Артем</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Дипломы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Сарваретдинов Эльдар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Март - апрель</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 – олимпиада «Фоксфорд» </w:t>
                  </w:r>
                  <w:r w:rsidRPr="00223421">
                    <w:rPr>
                      <w:rFonts w:ascii="Times New Roman" w:hAnsi="Times New Roman" w:cs="Times New Roman"/>
                      <w:color w:val="000000"/>
                      <w:sz w:val="24"/>
                      <w:szCs w:val="24"/>
                      <w:lang w:val="en-US"/>
                    </w:rPr>
                    <w:t>IX</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4</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Кочев Максим </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20.03.2018г.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по информатике «КИО-2018»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5</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Бурова Валерия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20.01.2018г.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Конкурс «Педагогика 21 века»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Кутлиева Ю.О.</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Рыбалко Анастасия</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04.04.2018г.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7</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Шакиров Ринат</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09.04.2018г.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3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8</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Гареев Тимур</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19.04.2018г.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13</w:t>
                  </w:r>
                  <w:r w:rsidR="00B7224E">
                    <w:rPr>
                      <w:rFonts w:ascii="Times New Roman" w:hAnsi="Times New Roman" w:cs="Times New Roman"/>
                      <w:sz w:val="24"/>
                      <w:szCs w:val="24"/>
                    </w:rPr>
                    <w:t>9</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Хаматнурова Милена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 3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40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Попова Арина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13.03.2018г.</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Олимпиада «Весенний фестиваль знаний 2018»</w:t>
                  </w:r>
                </w:p>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2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Международный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 xml:space="preserve">1 место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Вырышева Е.Ф.</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41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Рахимова Регина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Апрель-май 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Онлайн-олимпиада «Фоксворда» </w:t>
                  </w:r>
                  <w:r w:rsidRPr="00223421">
                    <w:rPr>
                      <w:rFonts w:ascii="Times New Roman" w:hAnsi="Times New Roman" w:cs="Times New Roman"/>
                      <w:color w:val="000000"/>
                      <w:sz w:val="24"/>
                      <w:szCs w:val="24"/>
                      <w:lang w:val="en-US"/>
                    </w:rPr>
                    <w:t>VIII</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2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w:t>
                  </w:r>
                  <w:r w:rsidR="00B7224E">
                    <w:rPr>
                      <w:rFonts w:ascii="Times New Roman" w:hAnsi="Times New Roman" w:cs="Times New Roman"/>
                      <w:sz w:val="24"/>
                      <w:szCs w:val="24"/>
                    </w:rPr>
                    <w:t>42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Шишкин Дмитрий </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Апрель-май 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Онлайн-олимпиада «Фоксворда» </w:t>
                  </w:r>
                  <w:r w:rsidRPr="00223421">
                    <w:rPr>
                      <w:rFonts w:ascii="Times New Roman" w:hAnsi="Times New Roman" w:cs="Times New Roman"/>
                      <w:color w:val="000000"/>
                      <w:sz w:val="24"/>
                      <w:szCs w:val="24"/>
                      <w:lang w:val="en-US"/>
                    </w:rPr>
                    <w:t>VIII</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2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r w:rsidR="00223421" w:rsidRPr="00223421" w:rsidTr="005C746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B7224E">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14</w:t>
                  </w:r>
                  <w:r w:rsidR="00B7224E">
                    <w:rPr>
                      <w:rFonts w:ascii="Times New Roman" w:hAnsi="Times New Roman" w:cs="Times New Roman"/>
                      <w:sz w:val="24"/>
                      <w:szCs w:val="24"/>
                    </w:rPr>
                    <w:t>3</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Карсаков Никита</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Апрель-май 2018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 xml:space="preserve">Онлайн-олимпиада «Фоксворда» </w:t>
                  </w:r>
                  <w:r w:rsidRPr="00223421">
                    <w:rPr>
                      <w:rFonts w:ascii="Times New Roman" w:hAnsi="Times New Roman" w:cs="Times New Roman"/>
                      <w:color w:val="000000"/>
                      <w:sz w:val="24"/>
                      <w:szCs w:val="24"/>
                      <w:lang w:val="en-US"/>
                    </w:rPr>
                    <w:t>VIII</w:t>
                  </w:r>
                  <w:r w:rsidRPr="00223421">
                    <w:rPr>
                      <w:rFonts w:ascii="Times New Roman" w:hAnsi="Times New Roman" w:cs="Times New Roman"/>
                      <w:color w:val="000000"/>
                      <w:sz w:val="24"/>
                      <w:szCs w:val="24"/>
                    </w:rPr>
                    <w:t>-сезон</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color w:val="000000"/>
                      <w:sz w:val="24"/>
                      <w:szCs w:val="24"/>
                    </w:rPr>
                  </w:pPr>
                  <w:r w:rsidRPr="00223421">
                    <w:rPr>
                      <w:rFonts w:ascii="Times New Roman" w:hAnsi="Times New Roman" w:cs="Times New Roman"/>
                      <w:color w:val="000000"/>
                      <w:sz w:val="24"/>
                      <w:szCs w:val="24"/>
                    </w:rPr>
                    <w:t>международный</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Диплом 3 ст,</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21" w:rsidRPr="00223421" w:rsidRDefault="00223421" w:rsidP="00223421">
                  <w:pPr>
                    <w:pStyle w:val="a6"/>
                    <w:framePr w:hSpace="180" w:wrap="around" w:vAnchor="text" w:hAnchor="margin" w:y="152"/>
                    <w:rPr>
                      <w:rFonts w:ascii="Times New Roman" w:hAnsi="Times New Roman" w:cs="Times New Roman"/>
                      <w:sz w:val="24"/>
                      <w:szCs w:val="24"/>
                    </w:rPr>
                  </w:pPr>
                  <w:r w:rsidRPr="00223421">
                    <w:rPr>
                      <w:rFonts w:ascii="Times New Roman" w:hAnsi="Times New Roman" w:cs="Times New Roman"/>
                      <w:sz w:val="24"/>
                      <w:szCs w:val="24"/>
                    </w:rPr>
                    <w:t>Спирина В.А.</w:t>
                  </w:r>
                </w:p>
              </w:tc>
            </w:tr>
          </w:tbl>
          <w:p w:rsidR="00223421" w:rsidRDefault="00223421" w:rsidP="007644A0">
            <w:pPr>
              <w:pStyle w:val="a6"/>
              <w:rPr>
                <w:rFonts w:ascii="Times New Roman" w:hAnsi="Times New Roman" w:cs="Times New Roman"/>
                <w:bCs/>
                <w:sz w:val="28"/>
                <w:szCs w:val="28"/>
              </w:rPr>
            </w:pPr>
          </w:p>
          <w:p w:rsidR="00223421" w:rsidRDefault="00223421" w:rsidP="007644A0">
            <w:pPr>
              <w:pStyle w:val="a6"/>
              <w:rPr>
                <w:rFonts w:ascii="Times New Roman" w:hAnsi="Times New Roman" w:cs="Times New Roman"/>
                <w:bCs/>
                <w:sz w:val="28"/>
                <w:szCs w:val="28"/>
              </w:rPr>
            </w:pPr>
          </w:p>
          <w:p w:rsidR="00223421" w:rsidRDefault="00223421" w:rsidP="007644A0">
            <w:pPr>
              <w:pStyle w:val="a6"/>
              <w:rPr>
                <w:rFonts w:ascii="Times New Roman" w:hAnsi="Times New Roman" w:cs="Times New Roman"/>
                <w:bCs/>
                <w:sz w:val="28"/>
                <w:szCs w:val="28"/>
              </w:rPr>
            </w:pPr>
          </w:p>
          <w:p w:rsidR="005C746C" w:rsidRDefault="005C746C" w:rsidP="006B134C">
            <w:pPr>
              <w:spacing w:after="0"/>
              <w:jc w:val="both"/>
              <w:rPr>
                <w:rFonts w:ascii="Times New Roman" w:hAnsi="Times New Roman" w:cs="Times New Roman"/>
                <w:bCs/>
                <w:sz w:val="28"/>
                <w:szCs w:val="28"/>
              </w:rPr>
            </w:pPr>
          </w:p>
          <w:p w:rsidR="006B134C" w:rsidRPr="008333A7" w:rsidRDefault="006B134C" w:rsidP="006B134C">
            <w:pPr>
              <w:spacing w:after="0"/>
              <w:jc w:val="both"/>
              <w:rPr>
                <w:rFonts w:ascii="Times New Roman" w:hAnsi="Times New Roman" w:cs="Times New Roman"/>
                <w:sz w:val="28"/>
                <w:szCs w:val="28"/>
              </w:rPr>
            </w:pPr>
            <w:r w:rsidRPr="008333A7">
              <w:rPr>
                <w:rFonts w:ascii="Times New Roman" w:hAnsi="Times New Roman" w:cs="Times New Roman"/>
                <w:bCs/>
                <w:sz w:val="28"/>
                <w:szCs w:val="28"/>
              </w:rPr>
              <w:t>Взаимосвязь со школами осуществляется по различным направлениям деятельности:</w:t>
            </w:r>
          </w:p>
          <w:p w:rsidR="006B134C" w:rsidRDefault="006B134C" w:rsidP="006B134C">
            <w:pPr>
              <w:spacing w:after="0" w:line="240" w:lineRule="auto"/>
              <w:ind w:left="-20"/>
              <w:jc w:val="both"/>
              <w:rPr>
                <w:rFonts w:ascii="Times New Roman" w:hAnsi="Times New Roman" w:cs="Times New Roman"/>
                <w:sz w:val="28"/>
                <w:szCs w:val="28"/>
              </w:rPr>
            </w:pPr>
            <w:r w:rsidRPr="008333A7">
              <w:rPr>
                <w:rFonts w:ascii="Times New Roman" w:hAnsi="Times New Roman" w:cs="Times New Roman"/>
                <w:sz w:val="28"/>
                <w:szCs w:val="28"/>
              </w:rPr>
              <w:t xml:space="preserve">- сетевое взаимодействие учреждения и ОУ по организации внеурочной деятельности через реализацию дополнительных </w:t>
            </w:r>
          </w:p>
          <w:p w:rsidR="006B134C" w:rsidRPr="008333A7" w:rsidRDefault="006B134C" w:rsidP="006B134C">
            <w:pPr>
              <w:spacing w:after="0" w:line="240" w:lineRule="auto"/>
              <w:ind w:left="-20"/>
              <w:jc w:val="both"/>
              <w:rPr>
                <w:rFonts w:ascii="Times New Roman" w:hAnsi="Times New Roman" w:cs="Times New Roman"/>
                <w:sz w:val="28"/>
                <w:szCs w:val="28"/>
              </w:rPr>
            </w:pPr>
            <w:r w:rsidRPr="008333A7">
              <w:rPr>
                <w:rFonts w:ascii="Times New Roman" w:hAnsi="Times New Roman" w:cs="Times New Roman"/>
                <w:sz w:val="28"/>
                <w:szCs w:val="28"/>
              </w:rPr>
              <w:t>общеобразовательных общеразвивающих программ;</w:t>
            </w:r>
          </w:p>
          <w:p w:rsidR="006B134C" w:rsidRPr="008333A7" w:rsidRDefault="006B134C" w:rsidP="006B134C">
            <w:pPr>
              <w:spacing w:after="0" w:line="240" w:lineRule="auto"/>
              <w:ind w:left="-20"/>
              <w:jc w:val="both"/>
              <w:rPr>
                <w:rFonts w:ascii="Times New Roman" w:hAnsi="Times New Roman" w:cs="Times New Roman"/>
                <w:sz w:val="28"/>
                <w:szCs w:val="28"/>
              </w:rPr>
            </w:pPr>
            <w:r w:rsidRPr="008333A7">
              <w:rPr>
                <w:rFonts w:ascii="Times New Roman" w:hAnsi="Times New Roman" w:cs="Times New Roman"/>
                <w:sz w:val="28"/>
                <w:szCs w:val="28"/>
              </w:rPr>
              <w:t xml:space="preserve">- организации интеллектуальных, спортивно-массовых и праздничных мероприятий для </w:t>
            </w:r>
            <w:r>
              <w:rPr>
                <w:rFonts w:ascii="Times New Roman" w:hAnsi="Times New Roman" w:cs="Times New Roman"/>
                <w:sz w:val="28"/>
                <w:szCs w:val="28"/>
              </w:rPr>
              <w:t>об</w:t>
            </w:r>
            <w:r w:rsidRPr="008333A7">
              <w:rPr>
                <w:rFonts w:ascii="Times New Roman" w:hAnsi="Times New Roman" w:cs="Times New Roman"/>
                <w:sz w:val="28"/>
                <w:szCs w:val="28"/>
              </w:rPr>
              <w:t>уча</w:t>
            </w:r>
            <w:r>
              <w:rPr>
                <w:rFonts w:ascii="Times New Roman" w:hAnsi="Times New Roman" w:cs="Times New Roman"/>
                <w:sz w:val="28"/>
                <w:szCs w:val="28"/>
              </w:rPr>
              <w:t>ю</w:t>
            </w:r>
            <w:r w:rsidRPr="008333A7">
              <w:rPr>
                <w:rFonts w:ascii="Times New Roman" w:hAnsi="Times New Roman" w:cs="Times New Roman"/>
                <w:sz w:val="28"/>
                <w:szCs w:val="28"/>
              </w:rPr>
              <w:t>щихся школ;</w:t>
            </w:r>
          </w:p>
          <w:p w:rsidR="006B134C" w:rsidRPr="008333A7" w:rsidRDefault="006B134C" w:rsidP="006B134C">
            <w:pPr>
              <w:spacing w:after="0" w:line="240" w:lineRule="auto"/>
              <w:ind w:left="-20"/>
              <w:jc w:val="both"/>
              <w:rPr>
                <w:rFonts w:ascii="Times New Roman" w:hAnsi="Times New Roman" w:cs="Times New Roman"/>
                <w:sz w:val="28"/>
                <w:szCs w:val="28"/>
              </w:rPr>
            </w:pPr>
            <w:r w:rsidRPr="008333A7">
              <w:rPr>
                <w:rFonts w:ascii="Times New Roman" w:hAnsi="Times New Roman" w:cs="Times New Roman"/>
                <w:sz w:val="28"/>
                <w:szCs w:val="28"/>
              </w:rPr>
              <w:t>- участие школьников в акциях детского движения «Союз друзей» МАУ ДО ЦДО «Савитар».</w:t>
            </w:r>
          </w:p>
          <w:p w:rsidR="006B134C" w:rsidRPr="008333A7" w:rsidRDefault="006B134C" w:rsidP="006B134C">
            <w:pPr>
              <w:spacing w:after="0" w:line="251" w:lineRule="atLeast"/>
              <w:jc w:val="both"/>
              <w:rPr>
                <w:rFonts w:ascii="Times New Roman" w:eastAsia="Times New Roman" w:hAnsi="Times New Roman" w:cs="Times New Roman"/>
                <w:b/>
                <w:sz w:val="28"/>
                <w:szCs w:val="28"/>
              </w:rPr>
            </w:pPr>
            <w:r w:rsidRPr="008333A7">
              <w:rPr>
                <w:rFonts w:ascii="Times New Roman" w:eastAsia="Times New Roman" w:hAnsi="Times New Roman" w:cs="Times New Roman"/>
                <w:b/>
                <w:bCs/>
                <w:sz w:val="28"/>
                <w:szCs w:val="28"/>
              </w:rPr>
              <w:t>Кадровое обеспечение.</w:t>
            </w:r>
          </w:p>
          <w:p w:rsidR="006B134C" w:rsidRDefault="006B134C" w:rsidP="006B134C">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Над реализацией поставленных целей и задач работает творческий профессиональный педагогический коллектив: </w:t>
            </w:r>
            <w:r>
              <w:rPr>
                <w:rFonts w:ascii="Times New Roman" w:eastAsia="Times New Roman" w:hAnsi="Times New Roman" w:cs="Times New Roman"/>
                <w:sz w:val="28"/>
                <w:szCs w:val="28"/>
              </w:rPr>
              <w:t>26 педагогических</w:t>
            </w:r>
          </w:p>
          <w:p w:rsidR="006B134C" w:rsidRDefault="006B134C"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работников: </w:t>
            </w:r>
            <w:r w:rsidRPr="008333A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8333A7">
              <w:rPr>
                <w:rFonts w:ascii="Times New Roman" w:eastAsia="Times New Roman" w:hAnsi="Times New Roman" w:cs="Times New Roman"/>
                <w:sz w:val="28"/>
                <w:szCs w:val="28"/>
              </w:rPr>
              <w:t xml:space="preserve">  основных и </w:t>
            </w:r>
            <w:r>
              <w:rPr>
                <w:rFonts w:ascii="Times New Roman" w:eastAsia="Times New Roman" w:hAnsi="Times New Roman" w:cs="Times New Roman"/>
                <w:sz w:val="28"/>
                <w:szCs w:val="28"/>
              </w:rPr>
              <w:t>13</w:t>
            </w:r>
            <w:r w:rsidRPr="008333A7">
              <w:rPr>
                <w:rFonts w:ascii="Times New Roman" w:eastAsia="Times New Roman" w:hAnsi="Times New Roman" w:cs="Times New Roman"/>
                <w:sz w:val="28"/>
                <w:szCs w:val="28"/>
              </w:rPr>
              <w:t xml:space="preserve"> совместител</w:t>
            </w:r>
            <w:r>
              <w:rPr>
                <w:rFonts w:ascii="Times New Roman" w:eastAsia="Times New Roman" w:hAnsi="Times New Roman" w:cs="Times New Roman"/>
                <w:sz w:val="28"/>
                <w:szCs w:val="28"/>
              </w:rPr>
              <w:t xml:space="preserve">ей: 5 основных педагогов реализуют по две дополнительные общеобразовательные </w:t>
            </w:r>
          </w:p>
          <w:p w:rsidR="006B134C" w:rsidRDefault="006B134C"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общеразвивающие программы (Ахматянова И.Р., Закирова Л.М., Ислакаева Г.Р., Биксаев Ш.И., Вырышева Е.Ф.); 6 основных</w:t>
            </w:r>
          </w:p>
          <w:p w:rsidR="006B134C" w:rsidRDefault="006B134C"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педагогов реализуют программы индивидуального обучения (Семенушкина Ф.М., Шавалиев И.М., Абзалова Р.Р., Ислакаева Г.Р., </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Закирова Л.М, Щербак Е.Я.).</w:t>
            </w:r>
          </w:p>
          <w:p w:rsidR="006B134C" w:rsidRPr="008333A7" w:rsidRDefault="006B134C" w:rsidP="006B134C">
            <w:pPr>
              <w:spacing w:after="0" w:line="251" w:lineRule="atLeast"/>
              <w:jc w:val="both"/>
              <w:rPr>
                <w:rFonts w:ascii="Times New Roman" w:eastAsia="Times New Roman" w:hAnsi="Times New Roman" w:cs="Times New Roman"/>
                <w:bCs/>
                <w:sz w:val="28"/>
                <w:szCs w:val="28"/>
              </w:rPr>
            </w:pPr>
            <w:r w:rsidRPr="008333A7">
              <w:rPr>
                <w:rFonts w:ascii="Times New Roman" w:eastAsia="Times New Roman" w:hAnsi="Times New Roman" w:cs="Times New Roman"/>
                <w:bCs/>
                <w:sz w:val="28"/>
                <w:szCs w:val="28"/>
              </w:rPr>
              <w:t>Качественный состав основных  педагогических работников:</w:t>
            </w:r>
          </w:p>
          <w:p w:rsidR="006B134C" w:rsidRPr="00C27105" w:rsidRDefault="006B134C" w:rsidP="006B134C">
            <w:pPr>
              <w:spacing w:after="0" w:line="251" w:lineRule="atLeast"/>
              <w:jc w:val="both"/>
              <w:rPr>
                <w:rFonts w:ascii="Times New Roman" w:eastAsia="Times New Roman" w:hAnsi="Times New Roman" w:cs="Times New Roman"/>
                <w:i/>
                <w:sz w:val="28"/>
                <w:szCs w:val="28"/>
                <w:u w:val="single"/>
              </w:rPr>
            </w:pPr>
            <w:r w:rsidRPr="00C27105">
              <w:rPr>
                <w:rFonts w:ascii="Times New Roman" w:eastAsia="Times New Roman" w:hAnsi="Times New Roman" w:cs="Times New Roman"/>
                <w:bCs/>
                <w:i/>
                <w:sz w:val="28"/>
                <w:szCs w:val="28"/>
                <w:u w:val="single"/>
              </w:rPr>
              <w:t>Образование:</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C27105">
              <w:rPr>
                <w:rFonts w:ascii="Times New Roman" w:eastAsia="Times New Roman" w:hAnsi="Times New Roman" w:cs="Times New Roman"/>
                <w:i/>
                <w:sz w:val="28"/>
                <w:szCs w:val="28"/>
              </w:rPr>
              <w:t>Высшее</w:t>
            </w:r>
            <w:r>
              <w:rPr>
                <w:rFonts w:ascii="Times New Roman" w:eastAsia="Times New Roman" w:hAnsi="Times New Roman" w:cs="Times New Roman"/>
                <w:i/>
                <w:sz w:val="28"/>
                <w:szCs w:val="28"/>
              </w:rPr>
              <w:t xml:space="preserve"> </w:t>
            </w:r>
            <w:r w:rsidRPr="00C27105">
              <w:rPr>
                <w:rFonts w:ascii="Times New Roman" w:eastAsia="Times New Roman" w:hAnsi="Times New Roman" w:cs="Times New Roman"/>
                <w:i/>
                <w:sz w:val="28"/>
                <w:szCs w:val="28"/>
              </w:rPr>
              <w:t>-</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8333A7">
              <w:rPr>
                <w:rFonts w:ascii="Times New Roman" w:eastAsia="Times New Roman" w:hAnsi="Times New Roman" w:cs="Times New Roman"/>
                <w:sz w:val="28"/>
                <w:szCs w:val="28"/>
              </w:rPr>
              <w:t>9 чел.</w:t>
            </w:r>
            <w:r>
              <w:rPr>
                <w:rFonts w:ascii="Times New Roman" w:eastAsia="Times New Roman" w:hAnsi="Times New Roman" w:cs="Times New Roman"/>
                <w:sz w:val="28"/>
                <w:szCs w:val="28"/>
              </w:rPr>
              <w:t xml:space="preserve"> (8 чел. – основных педагогов; 11 чел. – внешних совместителей);</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C27105">
              <w:rPr>
                <w:rFonts w:ascii="Times New Roman" w:eastAsia="Times New Roman" w:hAnsi="Times New Roman" w:cs="Times New Roman"/>
                <w:i/>
                <w:sz w:val="28"/>
                <w:szCs w:val="28"/>
              </w:rPr>
              <w:t>незаконченное высшее –</w:t>
            </w:r>
            <w:r w:rsidRPr="008333A7">
              <w:rPr>
                <w:rFonts w:ascii="Times New Roman" w:eastAsia="Times New Roman" w:hAnsi="Times New Roman" w:cs="Times New Roman"/>
                <w:sz w:val="28"/>
                <w:szCs w:val="28"/>
              </w:rPr>
              <w:t xml:space="preserve"> 1чел.</w:t>
            </w:r>
            <w:r>
              <w:rPr>
                <w:rFonts w:ascii="Times New Roman" w:eastAsia="Times New Roman" w:hAnsi="Times New Roman" w:cs="Times New Roman"/>
                <w:sz w:val="28"/>
                <w:szCs w:val="28"/>
              </w:rPr>
              <w:t xml:space="preserve"> (основной педагог Абзалова Р.Р.);</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C27105">
              <w:rPr>
                <w:rFonts w:ascii="Times New Roman" w:eastAsia="Times New Roman" w:hAnsi="Times New Roman" w:cs="Times New Roman"/>
                <w:i/>
                <w:sz w:val="28"/>
                <w:szCs w:val="28"/>
              </w:rPr>
              <w:t>среднее специальное -</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8333A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 (4 чел. – основных педагогов; 2 чел. – внешних совместителей).</w:t>
            </w:r>
          </w:p>
          <w:p w:rsidR="006B134C" w:rsidRPr="00C27105" w:rsidRDefault="006B134C" w:rsidP="006B134C">
            <w:pPr>
              <w:spacing w:after="0" w:line="251" w:lineRule="atLeast"/>
              <w:jc w:val="both"/>
              <w:rPr>
                <w:rFonts w:ascii="Times New Roman" w:eastAsia="Times New Roman" w:hAnsi="Times New Roman" w:cs="Times New Roman"/>
                <w:i/>
                <w:sz w:val="28"/>
                <w:szCs w:val="28"/>
                <w:u w:val="single"/>
              </w:rPr>
            </w:pPr>
            <w:r w:rsidRPr="008333A7">
              <w:rPr>
                <w:rFonts w:ascii="Times New Roman" w:eastAsia="Times New Roman" w:hAnsi="Times New Roman" w:cs="Times New Roman"/>
                <w:sz w:val="28"/>
                <w:szCs w:val="28"/>
              </w:rPr>
              <w:t xml:space="preserve"> </w:t>
            </w:r>
            <w:r w:rsidRPr="00C27105">
              <w:rPr>
                <w:rFonts w:ascii="Times New Roman" w:eastAsia="Times New Roman" w:hAnsi="Times New Roman" w:cs="Times New Roman"/>
                <w:bCs/>
                <w:i/>
                <w:sz w:val="28"/>
                <w:szCs w:val="28"/>
                <w:u w:val="single"/>
              </w:rPr>
              <w:t>Квалификационная категория:</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7D13A6">
              <w:rPr>
                <w:rFonts w:ascii="Times New Roman" w:eastAsia="Times New Roman" w:hAnsi="Times New Roman" w:cs="Times New Roman"/>
                <w:i/>
                <w:sz w:val="28"/>
                <w:szCs w:val="28"/>
              </w:rPr>
              <w:t>высшая категория</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Pr="008333A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 (7 чел. – основных педагогов; 7 чел. – внешних совместителей);</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7D13A6">
              <w:rPr>
                <w:rFonts w:ascii="Times New Roman" w:eastAsia="Times New Roman" w:hAnsi="Times New Roman" w:cs="Times New Roman"/>
                <w:i/>
                <w:sz w:val="28"/>
                <w:szCs w:val="28"/>
              </w:rPr>
              <w:t>первая категория</w:t>
            </w:r>
            <w:r w:rsidRPr="008333A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w:t>
            </w:r>
            <w:r w:rsidRPr="008333A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 (3 чел. – основные педагоги; 2 чел. – внешние совместители).</w:t>
            </w:r>
          </w:p>
          <w:p w:rsidR="006B134C" w:rsidRPr="00C27105" w:rsidRDefault="006B134C" w:rsidP="006B134C">
            <w:pPr>
              <w:spacing w:after="0" w:line="251" w:lineRule="atLeast"/>
              <w:jc w:val="both"/>
              <w:rPr>
                <w:rFonts w:ascii="Times New Roman" w:eastAsia="Times New Roman" w:hAnsi="Times New Roman" w:cs="Times New Roman"/>
                <w:bCs/>
                <w:i/>
                <w:sz w:val="28"/>
                <w:szCs w:val="28"/>
                <w:u w:val="single"/>
              </w:rPr>
            </w:pPr>
            <w:r w:rsidRPr="00C27105">
              <w:rPr>
                <w:rFonts w:ascii="Times New Roman" w:eastAsia="Times New Roman" w:hAnsi="Times New Roman" w:cs="Times New Roman"/>
                <w:bCs/>
                <w:i/>
                <w:sz w:val="28"/>
                <w:szCs w:val="28"/>
                <w:u w:val="single"/>
              </w:rPr>
              <w:t>Педагогический стаж:</w:t>
            </w:r>
          </w:p>
          <w:p w:rsidR="006B134C" w:rsidRDefault="006B134C" w:rsidP="006B134C">
            <w:pPr>
              <w:spacing w:after="0" w:line="251" w:lineRule="atLeast"/>
              <w:jc w:val="both"/>
              <w:rPr>
                <w:rFonts w:ascii="Times New Roman" w:eastAsia="Times New Roman" w:hAnsi="Times New Roman" w:cs="Times New Roman"/>
                <w:bCs/>
                <w:sz w:val="28"/>
                <w:szCs w:val="28"/>
              </w:rPr>
            </w:pPr>
            <w:r w:rsidRPr="006A6F49">
              <w:rPr>
                <w:rFonts w:ascii="Times New Roman" w:eastAsia="Times New Roman" w:hAnsi="Times New Roman" w:cs="Times New Roman"/>
                <w:bCs/>
                <w:i/>
                <w:sz w:val="28"/>
                <w:szCs w:val="28"/>
              </w:rPr>
              <w:t>менее 2</w:t>
            </w:r>
            <w:r>
              <w:rPr>
                <w:rFonts w:ascii="Times New Roman" w:eastAsia="Times New Roman" w:hAnsi="Times New Roman" w:cs="Times New Roman"/>
                <w:bCs/>
                <w:i/>
                <w:sz w:val="28"/>
                <w:szCs w:val="28"/>
              </w:rPr>
              <w:t>-</w:t>
            </w:r>
            <w:r w:rsidRPr="006A6F49">
              <w:rPr>
                <w:rFonts w:ascii="Times New Roman" w:eastAsia="Times New Roman" w:hAnsi="Times New Roman" w:cs="Times New Roman"/>
                <w:bCs/>
                <w:i/>
                <w:sz w:val="28"/>
                <w:szCs w:val="28"/>
              </w:rPr>
              <w:t>х лет</w:t>
            </w:r>
            <w:r w:rsidRPr="008333A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0</w:t>
            </w:r>
            <w:r w:rsidRPr="008333A7">
              <w:rPr>
                <w:rFonts w:ascii="Times New Roman" w:eastAsia="Times New Roman" w:hAnsi="Times New Roman" w:cs="Times New Roman"/>
                <w:bCs/>
                <w:sz w:val="28"/>
                <w:szCs w:val="28"/>
              </w:rPr>
              <w:t xml:space="preserve"> чел</w:t>
            </w:r>
            <w:r>
              <w:rPr>
                <w:rFonts w:ascii="Times New Roman" w:eastAsia="Times New Roman" w:hAnsi="Times New Roman" w:cs="Times New Roman"/>
                <w:bCs/>
                <w:sz w:val="28"/>
                <w:szCs w:val="28"/>
              </w:rPr>
              <w:t>.;</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6A6F49">
              <w:rPr>
                <w:rFonts w:ascii="Times New Roman" w:eastAsia="Times New Roman" w:hAnsi="Times New Roman" w:cs="Times New Roman"/>
                <w:i/>
                <w:sz w:val="28"/>
                <w:szCs w:val="28"/>
              </w:rPr>
              <w:t>от 2 до 5 лет</w:t>
            </w:r>
            <w:r w:rsidRPr="008333A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8333A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 </w:t>
            </w:r>
          </w:p>
          <w:p w:rsidR="006B134C" w:rsidRDefault="006B134C" w:rsidP="006B134C">
            <w:pPr>
              <w:spacing w:after="0" w:line="251" w:lineRule="atLeast"/>
              <w:jc w:val="both"/>
              <w:rPr>
                <w:rFonts w:ascii="Times New Roman" w:eastAsia="Times New Roman" w:hAnsi="Times New Roman" w:cs="Times New Roman"/>
                <w:sz w:val="28"/>
                <w:szCs w:val="28"/>
              </w:rPr>
            </w:pPr>
            <w:r w:rsidRPr="006A6F49">
              <w:rPr>
                <w:rFonts w:ascii="Times New Roman" w:eastAsia="Times New Roman" w:hAnsi="Times New Roman" w:cs="Times New Roman"/>
                <w:i/>
                <w:sz w:val="28"/>
                <w:szCs w:val="28"/>
              </w:rPr>
              <w:t>5-10 лет</w:t>
            </w:r>
            <w:r w:rsidRPr="008333A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Pr="008333A7">
              <w:rPr>
                <w:rFonts w:ascii="Times New Roman" w:eastAsia="Times New Roman" w:hAnsi="Times New Roman" w:cs="Times New Roman"/>
                <w:sz w:val="28"/>
                <w:szCs w:val="28"/>
              </w:rPr>
              <w:t>чел.</w:t>
            </w:r>
            <w:r>
              <w:rPr>
                <w:rFonts w:ascii="Times New Roman" w:eastAsia="Times New Roman" w:hAnsi="Times New Roman" w:cs="Times New Roman"/>
                <w:sz w:val="28"/>
                <w:szCs w:val="28"/>
              </w:rPr>
              <w:t xml:space="preserve"> (1чел. – основной педагог);</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sidRPr="006A6F49">
              <w:rPr>
                <w:rFonts w:ascii="Times New Roman" w:eastAsia="Times New Roman" w:hAnsi="Times New Roman" w:cs="Times New Roman"/>
                <w:i/>
                <w:sz w:val="28"/>
                <w:szCs w:val="28"/>
              </w:rPr>
              <w:t>10-20 лет</w:t>
            </w:r>
            <w:r w:rsidRPr="008333A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w:t>
            </w:r>
            <w:r w:rsidRPr="008333A7">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 (2 чел. – основн.педагоги; 5 чел. – внеш.совместители);</w:t>
            </w:r>
          </w:p>
          <w:p w:rsidR="006B134C" w:rsidRDefault="006B134C" w:rsidP="006B134C">
            <w:pPr>
              <w:spacing w:after="0" w:line="251" w:lineRule="atLeast"/>
              <w:jc w:val="both"/>
              <w:rPr>
                <w:rFonts w:ascii="Times New Roman" w:eastAsia="Times New Roman" w:hAnsi="Times New Roman" w:cs="Times New Roman"/>
                <w:sz w:val="28"/>
                <w:szCs w:val="28"/>
              </w:rPr>
            </w:pPr>
            <w:r w:rsidRPr="006A6F49">
              <w:rPr>
                <w:rFonts w:ascii="Times New Roman" w:eastAsia="Times New Roman" w:hAnsi="Times New Roman" w:cs="Times New Roman"/>
                <w:i/>
                <w:sz w:val="28"/>
                <w:szCs w:val="28"/>
              </w:rPr>
              <w:t>20 и более</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  18  чел.</w:t>
            </w:r>
            <w:r>
              <w:rPr>
                <w:rFonts w:ascii="Times New Roman" w:eastAsia="Times New Roman" w:hAnsi="Times New Roman" w:cs="Times New Roman"/>
                <w:sz w:val="28"/>
                <w:szCs w:val="28"/>
              </w:rPr>
              <w:t xml:space="preserve"> (10 чел. – основн.педагоги; 8 чел. – внешн.совместители).</w:t>
            </w:r>
          </w:p>
          <w:p w:rsidR="006B134C" w:rsidRPr="008333A7" w:rsidRDefault="006B134C" w:rsidP="006B134C">
            <w:pPr>
              <w:spacing w:after="0" w:line="251" w:lineRule="atLeast"/>
              <w:jc w:val="both"/>
              <w:rPr>
                <w:rFonts w:ascii="Times New Roman" w:eastAsia="Times New Roman" w:hAnsi="Times New Roman" w:cs="Times New Roman"/>
                <w:sz w:val="28"/>
                <w:szCs w:val="28"/>
              </w:rPr>
            </w:pPr>
          </w:p>
          <w:p w:rsidR="006B134C" w:rsidRDefault="006B134C" w:rsidP="006B134C">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Качественно улучшилась работа с педагогическими кадрами. За прошедший год повысили уровень своей квалификации</w:t>
            </w:r>
          </w:p>
          <w:p w:rsidR="006B134C" w:rsidRDefault="006B134C" w:rsidP="006B134C">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на проблемных курсах </w:t>
            </w:r>
            <w:r>
              <w:rPr>
                <w:rFonts w:ascii="Times New Roman" w:eastAsia="Times New Roman" w:hAnsi="Times New Roman" w:cs="Times New Roman"/>
                <w:sz w:val="28"/>
                <w:szCs w:val="28"/>
              </w:rPr>
              <w:t>7</w:t>
            </w:r>
            <w:r w:rsidRPr="008333A7">
              <w:rPr>
                <w:rFonts w:ascii="Times New Roman" w:eastAsia="Times New Roman" w:hAnsi="Times New Roman" w:cs="Times New Roman"/>
                <w:sz w:val="28"/>
                <w:szCs w:val="28"/>
              </w:rPr>
              <w:t xml:space="preserve"> педагогических работника</w:t>
            </w:r>
            <w:r>
              <w:rPr>
                <w:rFonts w:ascii="Times New Roman" w:eastAsia="Times New Roman" w:hAnsi="Times New Roman" w:cs="Times New Roman"/>
                <w:sz w:val="28"/>
                <w:szCs w:val="28"/>
              </w:rPr>
              <w:t xml:space="preserve"> (3чел. – основн.педагоги; 4 чел. – внешн.совместители). В соответствии </w:t>
            </w:r>
          </w:p>
          <w:p w:rsidR="006B134C" w:rsidRDefault="006B134C"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требованиями профессионального стандарта </w:t>
            </w:r>
            <w:r w:rsidR="0011695A">
              <w:rPr>
                <w:rFonts w:ascii="Times New Roman" w:eastAsia="Times New Roman" w:hAnsi="Times New Roman" w:cs="Times New Roman"/>
                <w:sz w:val="28"/>
                <w:szCs w:val="28"/>
              </w:rPr>
              <w:t xml:space="preserve"> 5 </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w:t>
            </w:r>
            <w:r w:rsidRPr="008333A7">
              <w:rPr>
                <w:rFonts w:ascii="Times New Roman" w:eastAsia="Times New Roman" w:hAnsi="Times New Roman" w:cs="Times New Roman"/>
                <w:sz w:val="28"/>
                <w:szCs w:val="28"/>
              </w:rPr>
              <w:t>педагог</w:t>
            </w:r>
            <w:r w:rsidR="009700EF">
              <w:rPr>
                <w:rFonts w:ascii="Times New Roman" w:eastAsia="Times New Roman" w:hAnsi="Times New Roman" w:cs="Times New Roman"/>
                <w:sz w:val="28"/>
                <w:szCs w:val="28"/>
              </w:rPr>
              <w:t xml:space="preserve">ов </w:t>
            </w:r>
            <w:r w:rsidRPr="008333A7">
              <w:rPr>
                <w:rFonts w:ascii="Times New Roman" w:eastAsia="Times New Roman" w:hAnsi="Times New Roman" w:cs="Times New Roman"/>
                <w:sz w:val="28"/>
                <w:szCs w:val="28"/>
              </w:rPr>
              <w:t xml:space="preserve"> дополнительного образования в 201</w:t>
            </w:r>
            <w:r>
              <w:rPr>
                <w:rFonts w:ascii="Times New Roman" w:eastAsia="Times New Roman" w:hAnsi="Times New Roman" w:cs="Times New Roman"/>
                <w:sz w:val="28"/>
                <w:szCs w:val="28"/>
              </w:rPr>
              <w:t>7</w:t>
            </w:r>
            <w:r w:rsidRPr="008333A7">
              <w:rPr>
                <w:rFonts w:ascii="Times New Roman" w:eastAsia="Times New Roman" w:hAnsi="Times New Roman" w:cs="Times New Roman"/>
                <w:sz w:val="28"/>
                <w:szCs w:val="28"/>
              </w:rPr>
              <w:t xml:space="preserve"> </w:t>
            </w:r>
            <w:r w:rsidR="0011695A">
              <w:rPr>
                <w:rFonts w:ascii="Times New Roman" w:eastAsia="Times New Roman" w:hAnsi="Times New Roman" w:cs="Times New Roman"/>
                <w:sz w:val="28"/>
                <w:szCs w:val="28"/>
              </w:rPr>
              <w:t xml:space="preserve">-2018 </w:t>
            </w:r>
            <w:r w:rsidRPr="008333A7">
              <w:rPr>
                <w:rFonts w:ascii="Times New Roman" w:eastAsia="Times New Roman" w:hAnsi="Times New Roman" w:cs="Times New Roman"/>
                <w:sz w:val="28"/>
                <w:szCs w:val="28"/>
              </w:rPr>
              <w:t>уч.году  прошли</w:t>
            </w:r>
          </w:p>
          <w:p w:rsidR="0011695A" w:rsidRDefault="006B134C" w:rsidP="006B134C">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профессиональную </w:t>
            </w:r>
            <w:r w:rsidRPr="008333A7">
              <w:rPr>
                <w:rFonts w:ascii="Times New Roman" w:eastAsia="Times New Roman" w:hAnsi="Times New Roman" w:cs="Times New Roman"/>
                <w:sz w:val="28"/>
                <w:szCs w:val="28"/>
              </w:rPr>
              <w:t xml:space="preserve">переподготовку </w:t>
            </w:r>
            <w:r>
              <w:rPr>
                <w:rFonts w:ascii="Times New Roman" w:eastAsia="Times New Roman" w:hAnsi="Times New Roman" w:cs="Times New Roman"/>
                <w:sz w:val="28"/>
                <w:szCs w:val="28"/>
              </w:rPr>
              <w:t>по специальностям «Педагог дополнительного образования»</w:t>
            </w:r>
            <w:r w:rsidR="00116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(Спирина В.А.</w:t>
            </w:r>
            <w:r w:rsidR="0011695A">
              <w:rPr>
                <w:rFonts w:ascii="Times New Roman" w:eastAsia="Times New Roman" w:hAnsi="Times New Roman" w:cs="Times New Roman"/>
                <w:sz w:val="28"/>
                <w:szCs w:val="28"/>
              </w:rPr>
              <w:t xml:space="preserve">, Биксаев Ш.И., </w:t>
            </w:r>
          </w:p>
          <w:p w:rsidR="006B134C" w:rsidRDefault="0011695A"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Вырышева Е.Ф. </w:t>
            </w:r>
            <w:r w:rsidR="006B134C">
              <w:rPr>
                <w:rFonts w:ascii="Times New Roman" w:eastAsia="Times New Roman" w:hAnsi="Times New Roman" w:cs="Times New Roman"/>
                <w:sz w:val="28"/>
                <w:szCs w:val="28"/>
              </w:rPr>
              <w:t xml:space="preserve">), «Педагог-организатор» (Галлямова А.Х.), «Педагогика и психология. Преподаватель» </w:t>
            </w:r>
            <w:r w:rsidR="006B134C" w:rsidRPr="008333A7">
              <w:rPr>
                <w:rFonts w:ascii="Times New Roman" w:eastAsia="Times New Roman" w:hAnsi="Times New Roman" w:cs="Times New Roman"/>
                <w:sz w:val="28"/>
                <w:szCs w:val="28"/>
              </w:rPr>
              <w:t>(</w:t>
            </w:r>
            <w:r w:rsidR="006B134C">
              <w:rPr>
                <w:rFonts w:ascii="Times New Roman" w:eastAsia="Times New Roman" w:hAnsi="Times New Roman" w:cs="Times New Roman"/>
                <w:sz w:val="28"/>
                <w:szCs w:val="28"/>
              </w:rPr>
              <w:t xml:space="preserve"> Шахмина Г.Р.).</w:t>
            </w:r>
          </w:p>
          <w:p w:rsidR="005C746C" w:rsidRDefault="005C746C" w:rsidP="006B134C">
            <w:pPr>
              <w:spacing w:after="0" w:line="251" w:lineRule="atLeast"/>
              <w:jc w:val="both"/>
              <w:rPr>
                <w:rFonts w:ascii="Times New Roman" w:eastAsia="Times New Roman" w:hAnsi="Times New Roman" w:cs="Times New Roman"/>
                <w:sz w:val="28"/>
                <w:szCs w:val="28"/>
              </w:rPr>
            </w:pPr>
          </w:p>
          <w:p w:rsidR="005C746C" w:rsidRDefault="005C746C" w:rsidP="006B134C">
            <w:pPr>
              <w:spacing w:after="0" w:line="251" w:lineRule="atLeast"/>
              <w:jc w:val="both"/>
              <w:rPr>
                <w:rFonts w:ascii="Times New Roman" w:eastAsia="Times New Roman" w:hAnsi="Times New Roman" w:cs="Times New Roman"/>
                <w:sz w:val="28"/>
                <w:szCs w:val="28"/>
              </w:rPr>
            </w:pPr>
          </w:p>
          <w:p w:rsidR="006B134C" w:rsidRDefault="006B134C" w:rsidP="006B134C">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На высшую квалификационную категорию </w:t>
            </w:r>
            <w:r>
              <w:rPr>
                <w:rFonts w:ascii="Times New Roman" w:eastAsia="Times New Roman" w:hAnsi="Times New Roman" w:cs="Times New Roman"/>
                <w:sz w:val="28"/>
                <w:szCs w:val="28"/>
              </w:rPr>
              <w:t xml:space="preserve">в отчетный период </w:t>
            </w:r>
            <w:r w:rsidRPr="008333A7">
              <w:rPr>
                <w:rFonts w:ascii="Times New Roman" w:eastAsia="Times New Roman" w:hAnsi="Times New Roman" w:cs="Times New Roman"/>
                <w:sz w:val="28"/>
                <w:szCs w:val="28"/>
              </w:rPr>
              <w:t xml:space="preserve">аттестовано </w:t>
            </w:r>
            <w:r>
              <w:rPr>
                <w:rFonts w:ascii="Times New Roman" w:eastAsia="Times New Roman" w:hAnsi="Times New Roman" w:cs="Times New Roman"/>
                <w:sz w:val="28"/>
                <w:szCs w:val="28"/>
              </w:rPr>
              <w:t>2</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w:t>
            </w:r>
            <w:r w:rsidRPr="008333A7">
              <w:rPr>
                <w:rFonts w:ascii="Times New Roman" w:eastAsia="Times New Roman" w:hAnsi="Times New Roman" w:cs="Times New Roman"/>
                <w:sz w:val="28"/>
                <w:szCs w:val="28"/>
              </w:rPr>
              <w:t>педагогических работник</w:t>
            </w:r>
            <w:r>
              <w:rPr>
                <w:rFonts w:ascii="Times New Roman" w:eastAsia="Times New Roman" w:hAnsi="Times New Roman" w:cs="Times New Roman"/>
                <w:sz w:val="28"/>
                <w:szCs w:val="28"/>
              </w:rPr>
              <w:t xml:space="preserve">а (Ахматянова И.Р., </w:t>
            </w:r>
          </w:p>
          <w:p w:rsidR="006B134C" w:rsidRPr="008333A7" w:rsidRDefault="006B134C" w:rsidP="006B134C">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Галлямова А.Х.).</w:t>
            </w:r>
          </w:p>
          <w:p w:rsidR="006B134C" w:rsidRDefault="006B134C" w:rsidP="006B134C">
            <w:pPr>
              <w:spacing w:after="0" w:line="251" w:lineRule="atLeast"/>
              <w:jc w:val="both"/>
              <w:rPr>
                <w:rFonts w:ascii="Times New Roman" w:eastAsia="Times New Roman" w:hAnsi="Times New Roman" w:cs="Times New Roman"/>
                <w:i/>
                <w:iCs/>
                <w:sz w:val="28"/>
                <w:szCs w:val="28"/>
              </w:rPr>
            </w:pPr>
            <w:r w:rsidRPr="008333A7">
              <w:rPr>
                <w:rFonts w:ascii="Times New Roman" w:eastAsia="Times New Roman" w:hAnsi="Times New Roman" w:cs="Times New Roman"/>
                <w:sz w:val="28"/>
                <w:szCs w:val="28"/>
              </w:rPr>
              <w:t>Рассматривая педагогический коллектив в целом, можно отметить его профессионализм, трудоспособность, ответственность</w:t>
            </w:r>
            <w:r w:rsidRPr="008333A7">
              <w:rPr>
                <w:rFonts w:ascii="Times New Roman" w:eastAsia="Times New Roman" w:hAnsi="Times New Roman" w:cs="Times New Roman"/>
                <w:i/>
                <w:iCs/>
                <w:sz w:val="28"/>
                <w:szCs w:val="28"/>
              </w:rPr>
              <w:t xml:space="preserve">, </w:t>
            </w:r>
          </w:p>
          <w:p w:rsidR="006B134C" w:rsidRDefault="006B134C" w:rsidP="006B134C">
            <w:pPr>
              <w:spacing w:after="0"/>
              <w:jc w:val="both"/>
              <w:rPr>
                <w:rFonts w:ascii="Times New Roman" w:hAnsi="Times New Roman"/>
                <w:sz w:val="28"/>
                <w:szCs w:val="28"/>
              </w:rPr>
            </w:pPr>
            <w:r>
              <w:rPr>
                <w:rFonts w:ascii="Times New Roman" w:eastAsia="Times New Roman" w:hAnsi="Times New Roman" w:cs="Times New Roman"/>
                <w:sz w:val="28"/>
                <w:szCs w:val="28"/>
              </w:rPr>
              <w:t>ц</w:t>
            </w:r>
            <w:r w:rsidRPr="008333A7">
              <w:rPr>
                <w:rFonts w:ascii="Times New Roman" w:eastAsia="Times New Roman" w:hAnsi="Times New Roman" w:cs="Times New Roman"/>
                <w:sz w:val="28"/>
                <w:szCs w:val="28"/>
              </w:rPr>
              <w:t>елеустремленность</w:t>
            </w:r>
            <w:r>
              <w:rPr>
                <w:rFonts w:ascii="Times New Roman" w:eastAsia="Times New Roman" w:hAnsi="Times New Roman" w:cs="Times New Roman"/>
                <w:sz w:val="28"/>
                <w:szCs w:val="28"/>
              </w:rPr>
              <w:t xml:space="preserve">. </w:t>
            </w:r>
            <w:r w:rsidRPr="00FB7293">
              <w:rPr>
                <w:rFonts w:ascii="Times New Roman" w:hAnsi="Times New Roman"/>
                <w:sz w:val="28"/>
                <w:szCs w:val="28"/>
              </w:rPr>
              <w:t>Об этом свидетельствуют следующие результаты: Вырышева Е.</w:t>
            </w:r>
            <w:r w:rsidR="009700EF">
              <w:rPr>
                <w:rFonts w:ascii="Times New Roman" w:hAnsi="Times New Roman"/>
                <w:sz w:val="28"/>
                <w:szCs w:val="28"/>
              </w:rPr>
              <w:t>Ф. получила диплом победителя  во</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всероссийском конкурсе</w:t>
            </w:r>
            <w:r w:rsidR="009700EF">
              <w:rPr>
                <w:rFonts w:ascii="Times New Roman" w:hAnsi="Times New Roman"/>
                <w:sz w:val="28"/>
                <w:szCs w:val="28"/>
              </w:rPr>
              <w:t xml:space="preserve"> </w:t>
            </w:r>
            <w:r w:rsidRPr="00FB7293">
              <w:rPr>
                <w:rFonts w:ascii="Times New Roman" w:hAnsi="Times New Roman"/>
                <w:sz w:val="28"/>
                <w:szCs w:val="28"/>
              </w:rPr>
              <w:t xml:space="preserve"> «Тестирование педагогов дополнительного образования: «Топ – 500 лучших участников»; диплом </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победителя </w:t>
            </w:r>
            <w:r w:rsidRPr="00FB7293">
              <w:rPr>
                <w:rFonts w:ascii="Times New Roman" w:hAnsi="Times New Roman"/>
                <w:sz w:val="28"/>
                <w:szCs w:val="28"/>
                <w:lang w:val="en-US"/>
              </w:rPr>
              <w:t>I</w:t>
            </w:r>
            <w:r w:rsidRPr="00FB7293">
              <w:rPr>
                <w:rFonts w:ascii="Times New Roman" w:hAnsi="Times New Roman"/>
                <w:sz w:val="28"/>
                <w:szCs w:val="28"/>
              </w:rPr>
              <w:t xml:space="preserve"> степени во всероссийском конкурсе профессионального мастерства «Лидер в современном образовании и воспитании» </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в номинации «Дополнительное образование»; диплом </w:t>
            </w:r>
            <w:r w:rsidRPr="00FB7293">
              <w:rPr>
                <w:rFonts w:ascii="Times New Roman" w:hAnsi="Times New Roman"/>
                <w:sz w:val="28"/>
                <w:szCs w:val="28"/>
                <w:lang w:val="en-US"/>
              </w:rPr>
              <w:t>II</w:t>
            </w:r>
            <w:r w:rsidRPr="00FB7293">
              <w:rPr>
                <w:rFonts w:ascii="Times New Roman" w:hAnsi="Times New Roman"/>
                <w:sz w:val="28"/>
                <w:szCs w:val="28"/>
              </w:rPr>
              <w:t xml:space="preserve"> степени во всероссийском конкурсе «Умната» в олимпиаде «Педагогика</w:t>
            </w:r>
          </w:p>
          <w:p w:rsidR="006B134C" w:rsidRDefault="006B134C" w:rsidP="006B134C">
            <w:pPr>
              <w:spacing w:after="0"/>
              <w:jc w:val="both"/>
              <w:rPr>
                <w:rFonts w:ascii="Times New Roman" w:hAnsi="Times New Roman"/>
                <w:sz w:val="28"/>
                <w:szCs w:val="28"/>
              </w:rPr>
            </w:pPr>
            <w:r>
              <w:rPr>
                <w:rFonts w:ascii="Times New Roman" w:hAnsi="Times New Roman"/>
                <w:sz w:val="28"/>
                <w:szCs w:val="28"/>
              </w:rPr>
              <w:t xml:space="preserve"> дополнительного образования»; </w:t>
            </w:r>
            <w:r w:rsidRPr="00FB7293">
              <w:rPr>
                <w:rFonts w:ascii="Times New Roman" w:hAnsi="Times New Roman"/>
                <w:sz w:val="28"/>
                <w:szCs w:val="28"/>
              </w:rPr>
              <w:t xml:space="preserve">Галлямова А.Х. – лауреат </w:t>
            </w:r>
            <w:r w:rsidRPr="00FB7293">
              <w:rPr>
                <w:rFonts w:ascii="Times New Roman" w:hAnsi="Times New Roman"/>
                <w:sz w:val="28"/>
                <w:szCs w:val="28"/>
                <w:lang w:val="en-US"/>
              </w:rPr>
              <w:t>III</w:t>
            </w:r>
            <w:r w:rsidRPr="00FB7293">
              <w:rPr>
                <w:rFonts w:ascii="Times New Roman" w:hAnsi="Times New Roman"/>
                <w:sz w:val="28"/>
                <w:szCs w:val="28"/>
              </w:rPr>
              <w:t xml:space="preserve"> степени  Всероссийского конкурса для педагогов «Лучший новогодний</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 сценарий»; диплом </w:t>
            </w:r>
            <w:r w:rsidRPr="00FB7293">
              <w:rPr>
                <w:rFonts w:ascii="Times New Roman" w:hAnsi="Times New Roman"/>
                <w:sz w:val="28"/>
                <w:szCs w:val="28"/>
                <w:lang w:val="en-US"/>
              </w:rPr>
              <w:t>I</w:t>
            </w:r>
            <w:r w:rsidRPr="00FB7293">
              <w:rPr>
                <w:rFonts w:ascii="Times New Roman" w:hAnsi="Times New Roman"/>
                <w:sz w:val="28"/>
                <w:szCs w:val="28"/>
              </w:rPr>
              <w:t xml:space="preserve"> степени во всероссийском тестировании «Педагогика в учебном и воспитательном процессе».</w:t>
            </w:r>
          </w:p>
          <w:p w:rsidR="006B134C" w:rsidRPr="00FB7293"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 Семёнушкина Ф.М. -</w:t>
            </w:r>
            <w:r w:rsidRPr="00FB7293">
              <w:rPr>
                <w:rFonts w:ascii="Times New Roman" w:hAnsi="Times New Roman"/>
                <w:color w:val="FF0000"/>
                <w:sz w:val="28"/>
                <w:szCs w:val="28"/>
              </w:rPr>
              <w:t xml:space="preserve"> </w:t>
            </w:r>
            <w:r w:rsidRPr="00FB7293">
              <w:rPr>
                <w:rFonts w:ascii="Times New Roman" w:hAnsi="Times New Roman"/>
                <w:sz w:val="28"/>
                <w:szCs w:val="28"/>
              </w:rPr>
              <w:t xml:space="preserve">диплом </w:t>
            </w:r>
            <w:r w:rsidRPr="00FB7293">
              <w:rPr>
                <w:rFonts w:ascii="Times New Roman" w:hAnsi="Times New Roman"/>
                <w:sz w:val="28"/>
                <w:szCs w:val="28"/>
                <w:lang w:val="en-US"/>
              </w:rPr>
              <w:t>II</w:t>
            </w:r>
            <w:r w:rsidRPr="00FB7293">
              <w:rPr>
                <w:rFonts w:ascii="Times New Roman" w:hAnsi="Times New Roman"/>
                <w:sz w:val="28"/>
                <w:szCs w:val="28"/>
              </w:rPr>
              <w:t xml:space="preserve"> степени Республиканского праздника гармони «Монга бай гармун байрамы» имени Фатыха Иксанова.</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Шавалиев И.М. – лауреат </w:t>
            </w:r>
            <w:r w:rsidRPr="00FB7293">
              <w:rPr>
                <w:rFonts w:ascii="Times New Roman" w:hAnsi="Times New Roman"/>
                <w:sz w:val="28"/>
                <w:szCs w:val="28"/>
                <w:lang w:val="en-US"/>
              </w:rPr>
              <w:t>I</w:t>
            </w:r>
            <w:r w:rsidRPr="00FB7293">
              <w:rPr>
                <w:rFonts w:ascii="Times New Roman" w:hAnsi="Times New Roman"/>
                <w:sz w:val="28"/>
                <w:szCs w:val="28"/>
              </w:rPr>
              <w:t xml:space="preserve"> степени в номинации «Соло – 35 лет и старше» в городском конкурсе исполнителей патриотической </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песни «Мы помним, мы гордимся» - 201</w:t>
            </w:r>
            <w:r>
              <w:rPr>
                <w:rFonts w:ascii="Times New Roman" w:hAnsi="Times New Roman"/>
                <w:sz w:val="28"/>
                <w:szCs w:val="28"/>
              </w:rPr>
              <w:t>7</w:t>
            </w:r>
            <w:r w:rsidRPr="00FB7293">
              <w:rPr>
                <w:rFonts w:ascii="Times New Roman" w:hAnsi="Times New Roman"/>
                <w:sz w:val="28"/>
                <w:szCs w:val="28"/>
              </w:rPr>
              <w:t>г.</w:t>
            </w:r>
            <w:r>
              <w:rPr>
                <w:rFonts w:ascii="Times New Roman" w:hAnsi="Times New Roman"/>
                <w:sz w:val="28"/>
                <w:szCs w:val="28"/>
              </w:rPr>
              <w:t>;</w:t>
            </w:r>
            <w:r w:rsidRPr="00FB7293">
              <w:rPr>
                <w:rFonts w:ascii="Times New Roman" w:hAnsi="Times New Roman"/>
                <w:sz w:val="28"/>
                <w:szCs w:val="28"/>
              </w:rPr>
              <w:t xml:space="preserve"> Биксаев Ш.И. – 3 место в Республиканском конкурсе дополнительных </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общеобразовательных общеразвивающих программ в направлении «Экспериментальная физика» - 2017г.</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 Спирина В.А. – диплом победителя (</w:t>
            </w:r>
            <w:r w:rsidRPr="00FB7293">
              <w:rPr>
                <w:rFonts w:ascii="Times New Roman" w:hAnsi="Times New Roman"/>
                <w:sz w:val="28"/>
                <w:szCs w:val="28"/>
                <w:lang w:val="en-US"/>
              </w:rPr>
              <w:t>I</w:t>
            </w:r>
            <w:r w:rsidRPr="00FB7293">
              <w:rPr>
                <w:rFonts w:ascii="Times New Roman" w:hAnsi="Times New Roman"/>
                <w:sz w:val="28"/>
                <w:szCs w:val="28"/>
              </w:rPr>
              <w:t xml:space="preserve"> степени) во всероссийском тестировании «ТоталТест Апрель 2017» по теме</w:t>
            </w:r>
          </w:p>
          <w:p w:rsidR="006B134C"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 «Использование информационно-коммуникационных технологий в педагогической деятельности»; диплом </w:t>
            </w:r>
            <w:r w:rsidRPr="00FB7293">
              <w:rPr>
                <w:rFonts w:ascii="Times New Roman" w:hAnsi="Times New Roman"/>
                <w:sz w:val="28"/>
                <w:szCs w:val="28"/>
                <w:lang w:val="en-US"/>
              </w:rPr>
              <w:t>II</w:t>
            </w:r>
            <w:r w:rsidRPr="00FB7293">
              <w:rPr>
                <w:rFonts w:ascii="Times New Roman" w:hAnsi="Times New Roman"/>
                <w:sz w:val="28"/>
                <w:szCs w:val="28"/>
              </w:rPr>
              <w:t xml:space="preserve"> степени </w:t>
            </w:r>
            <w:r w:rsidR="009700EF">
              <w:rPr>
                <w:rFonts w:ascii="Times New Roman" w:hAnsi="Times New Roman"/>
                <w:sz w:val="28"/>
                <w:szCs w:val="28"/>
              </w:rPr>
              <w:t xml:space="preserve"> </w:t>
            </w:r>
            <w:r>
              <w:rPr>
                <w:rFonts w:ascii="Times New Roman" w:hAnsi="Times New Roman"/>
                <w:sz w:val="28"/>
                <w:szCs w:val="28"/>
              </w:rPr>
              <w:t>в</w:t>
            </w:r>
            <w:r w:rsidR="009700EF">
              <w:rPr>
                <w:rFonts w:ascii="Times New Roman" w:hAnsi="Times New Roman"/>
                <w:sz w:val="28"/>
                <w:szCs w:val="28"/>
              </w:rPr>
              <w:t>о</w:t>
            </w:r>
          </w:p>
          <w:p w:rsidR="006B134C" w:rsidRPr="00FB7293" w:rsidRDefault="006B134C" w:rsidP="006B134C">
            <w:pPr>
              <w:spacing w:after="0"/>
              <w:jc w:val="both"/>
              <w:rPr>
                <w:rFonts w:ascii="Times New Roman" w:hAnsi="Times New Roman"/>
                <w:sz w:val="28"/>
                <w:szCs w:val="28"/>
              </w:rPr>
            </w:pPr>
            <w:r w:rsidRPr="00FB7293">
              <w:rPr>
                <w:rFonts w:ascii="Times New Roman" w:hAnsi="Times New Roman"/>
                <w:sz w:val="28"/>
                <w:szCs w:val="28"/>
              </w:rPr>
              <w:t xml:space="preserve"> всероссийском конкурсе</w:t>
            </w:r>
            <w:r w:rsidR="009700EF">
              <w:rPr>
                <w:rFonts w:ascii="Times New Roman" w:hAnsi="Times New Roman"/>
                <w:sz w:val="28"/>
                <w:szCs w:val="28"/>
              </w:rPr>
              <w:t xml:space="preserve"> </w:t>
            </w:r>
            <w:r w:rsidRPr="00FB7293">
              <w:rPr>
                <w:rFonts w:ascii="Times New Roman" w:hAnsi="Times New Roman"/>
                <w:sz w:val="28"/>
                <w:szCs w:val="28"/>
              </w:rPr>
              <w:t xml:space="preserve"> «ИКТ – компетенции педагогических работников в условиях ФГОС».</w:t>
            </w:r>
          </w:p>
          <w:p w:rsidR="00DF7E17" w:rsidRPr="008333A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b/>
                <w:sz w:val="28"/>
                <w:szCs w:val="28"/>
              </w:rPr>
              <w:t>Работа с родителями</w:t>
            </w:r>
            <w:r w:rsidRPr="008333A7">
              <w:rPr>
                <w:rFonts w:ascii="Times New Roman" w:eastAsia="Times New Roman" w:hAnsi="Times New Roman" w:cs="Times New Roman"/>
                <w:sz w:val="28"/>
                <w:szCs w:val="28"/>
              </w:rPr>
              <w:t>.</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Целенаправленная работа проводится с родителями по вопросам детско-родительских отношений, формированию самооценки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ребенка, раскрытию творческих способностей. На общих родительских собр</w:t>
            </w:r>
            <w:r>
              <w:rPr>
                <w:rFonts w:ascii="Times New Roman" w:eastAsia="Times New Roman" w:hAnsi="Times New Roman" w:cs="Times New Roman"/>
                <w:sz w:val="28"/>
                <w:szCs w:val="28"/>
              </w:rPr>
              <w:t xml:space="preserve">аниях обсуждены темы:  «Организация досуговой </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деятельности обучающихся. Привлечение в объединения ЦДО «Савитар»». Помимо этого, педагоги проводят родительские</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собрания внутри своих объединений. </w:t>
            </w:r>
            <w:r w:rsidRPr="008333A7">
              <w:rPr>
                <w:rFonts w:ascii="Times New Roman" w:eastAsia="Times New Roman" w:hAnsi="Times New Roman" w:cs="Times New Roman"/>
                <w:sz w:val="28"/>
                <w:szCs w:val="28"/>
              </w:rPr>
              <w:t xml:space="preserve">Каждое родительское собрание несет родителям современную информацию о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воспитании детей в семье, позволяет корректировать</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уровень родительских требований к ребенку, находить правильное решение</w:t>
            </w:r>
          </w:p>
          <w:p w:rsidR="002A3F4D" w:rsidRDefault="00DF7E17" w:rsidP="002A3F4D">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общении</w:t>
            </w:r>
            <w:r>
              <w:rPr>
                <w:rFonts w:ascii="Times New Roman" w:eastAsia="Times New Roman" w:hAnsi="Times New Roman" w:cs="Times New Roman"/>
                <w:sz w:val="28"/>
                <w:szCs w:val="28"/>
              </w:rPr>
              <w:t xml:space="preserve"> со своим ребенком</w:t>
            </w:r>
            <w:r w:rsidR="002A3F4D">
              <w:rPr>
                <w:rFonts w:ascii="Times New Roman" w:eastAsia="Times New Roman" w:hAnsi="Times New Roman" w:cs="Times New Roman"/>
                <w:sz w:val="28"/>
                <w:szCs w:val="28"/>
              </w:rPr>
              <w:t>:</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1.Родительское собрание «Здоровая семья</w:t>
            </w:r>
            <w:r w:rsidR="002A3F4D">
              <w:rPr>
                <w:rFonts w:ascii="Times New Roman" w:hAnsi="Times New Roman" w:cs="Times New Roman"/>
                <w:sz w:val="28"/>
                <w:szCs w:val="28"/>
              </w:rPr>
              <w:t xml:space="preserve"> </w:t>
            </w:r>
            <w:r w:rsidRPr="001A129F">
              <w:rPr>
                <w:rFonts w:ascii="Times New Roman" w:hAnsi="Times New Roman" w:cs="Times New Roman"/>
                <w:sz w:val="28"/>
                <w:szCs w:val="28"/>
              </w:rPr>
              <w:t>- здоровые дети!»</w:t>
            </w:r>
            <w:r w:rsidR="002A3F4D">
              <w:rPr>
                <w:rFonts w:ascii="Times New Roman" w:hAnsi="Times New Roman" w:cs="Times New Roman"/>
                <w:sz w:val="28"/>
                <w:szCs w:val="28"/>
              </w:rPr>
              <w:t xml:space="preserve"> </w:t>
            </w:r>
            <w:r w:rsidRPr="001A129F">
              <w:rPr>
                <w:rFonts w:ascii="Times New Roman" w:hAnsi="Times New Roman" w:cs="Times New Roman"/>
                <w:sz w:val="28"/>
                <w:szCs w:val="28"/>
              </w:rPr>
              <w:t>(Ахматянова И.Р.);</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2. Общее родительское собрание о ЗОЖ, раздача памяток;</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3. Проведение профилактической беседы «Россия без коррупции»;</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4. Родительское собрание с участием представителя АГБ о ЗОЖ.</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 xml:space="preserve">5. Участие родителей в жизни </w:t>
            </w:r>
            <w:r w:rsidR="009700EF">
              <w:rPr>
                <w:rFonts w:ascii="Times New Roman" w:hAnsi="Times New Roman" w:cs="Times New Roman"/>
                <w:sz w:val="28"/>
                <w:szCs w:val="28"/>
              </w:rPr>
              <w:t>Ц</w:t>
            </w:r>
            <w:r w:rsidRPr="001A129F">
              <w:rPr>
                <w:rFonts w:ascii="Times New Roman" w:hAnsi="Times New Roman" w:cs="Times New Roman"/>
                <w:sz w:val="28"/>
                <w:szCs w:val="28"/>
              </w:rPr>
              <w:t>ентра</w:t>
            </w:r>
            <w:r w:rsidR="009700EF">
              <w:rPr>
                <w:rFonts w:ascii="Times New Roman" w:hAnsi="Times New Roman" w:cs="Times New Roman"/>
                <w:sz w:val="28"/>
                <w:szCs w:val="28"/>
              </w:rPr>
              <w:t>: к</w:t>
            </w:r>
            <w:r w:rsidRPr="001A129F">
              <w:rPr>
                <w:rFonts w:ascii="Times New Roman" w:hAnsi="Times New Roman" w:cs="Times New Roman"/>
                <w:sz w:val="28"/>
                <w:szCs w:val="28"/>
              </w:rPr>
              <w:t>онцертн</w:t>
            </w:r>
            <w:r w:rsidR="009700EF">
              <w:rPr>
                <w:rFonts w:ascii="Times New Roman" w:hAnsi="Times New Roman" w:cs="Times New Roman"/>
                <w:sz w:val="28"/>
                <w:szCs w:val="28"/>
              </w:rPr>
              <w:t xml:space="preserve">ая программа с участием родителей </w:t>
            </w:r>
            <w:r w:rsidRPr="001A129F">
              <w:rPr>
                <w:rFonts w:ascii="Times New Roman" w:hAnsi="Times New Roman" w:cs="Times New Roman"/>
                <w:sz w:val="28"/>
                <w:szCs w:val="28"/>
              </w:rPr>
              <w:t xml:space="preserve"> (Шугаеповы. Хисамовы и Шуаровы)</w:t>
            </w:r>
            <w:r w:rsidR="009700EF">
              <w:rPr>
                <w:rFonts w:ascii="Times New Roman" w:hAnsi="Times New Roman" w:cs="Times New Roman"/>
                <w:sz w:val="28"/>
                <w:szCs w:val="28"/>
              </w:rPr>
              <w:t>.</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6. Родительское собрание для родителей по летнему отдыху.</w:t>
            </w:r>
          </w:p>
          <w:p w:rsidR="005C746C" w:rsidRDefault="002A3F4D" w:rsidP="002A3F4D">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ноябре прошел открытый семинар-практикум для родителей по итогам опроса «Актуальные проблемы в воспитании ребенка</w:t>
            </w:r>
          </w:p>
          <w:p w:rsidR="005C746C" w:rsidRDefault="002A3F4D" w:rsidP="002A3F4D">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9E0BED" w:rsidRPr="008333A7" w:rsidRDefault="002A3F4D" w:rsidP="002A3F4D">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семье». Постоянно обновляется </w:t>
            </w:r>
            <w:r w:rsidRPr="008333A7">
              <w:rPr>
                <w:rFonts w:ascii="Times New Roman" w:eastAsia="Times New Roman" w:hAnsi="Times New Roman" w:cs="Times New Roman"/>
                <w:sz w:val="28"/>
                <w:szCs w:val="28"/>
              </w:rPr>
              <w:t>информацио</w:t>
            </w:r>
            <w:r>
              <w:rPr>
                <w:rFonts w:ascii="Times New Roman" w:eastAsia="Times New Roman" w:hAnsi="Times New Roman" w:cs="Times New Roman"/>
                <w:sz w:val="28"/>
                <w:szCs w:val="28"/>
              </w:rPr>
              <w:t xml:space="preserve">нный </w:t>
            </w:r>
            <w:r w:rsidRPr="008333A7">
              <w:rPr>
                <w:rFonts w:ascii="Times New Roman" w:eastAsia="Times New Roman" w:hAnsi="Times New Roman" w:cs="Times New Roman"/>
                <w:sz w:val="28"/>
                <w:szCs w:val="28"/>
              </w:rPr>
              <w:t>стенд «Внимани</w:t>
            </w:r>
            <w:r>
              <w:rPr>
                <w:rFonts w:ascii="Times New Roman" w:eastAsia="Times New Roman" w:hAnsi="Times New Roman" w:cs="Times New Roman"/>
                <w:sz w:val="28"/>
                <w:szCs w:val="28"/>
              </w:rPr>
              <w:t>е, родители</w:t>
            </w:r>
            <w:r w:rsidRPr="008333A7">
              <w:rPr>
                <w:rFonts w:ascii="Times New Roman" w:eastAsia="Times New Roman" w:hAnsi="Times New Roman" w:cs="Times New Roman"/>
                <w:sz w:val="28"/>
                <w:szCs w:val="28"/>
              </w:rPr>
              <w:t>».</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Реализация задач поддержки семей, воспитывающих детей с ограниченными возможностями здоровья, социальной адаптации детей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проводится через включение их в учебно-воспитательную и культурно - досуговую деятельность учреждения.</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Для этого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функционирует объединение «Надежда»</w:t>
            </w:r>
            <w:r>
              <w:rPr>
                <w:rFonts w:ascii="Times New Roman" w:eastAsia="Times New Roman" w:hAnsi="Times New Roman" w:cs="Times New Roman"/>
                <w:sz w:val="28"/>
                <w:szCs w:val="28"/>
              </w:rPr>
              <w:t xml:space="preserve"> (рук.Закирова Л.М.)</w:t>
            </w:r>
            <w:r w:rsidRPr="008333A7">
              <w:rPr>
                <w:rFonts w:ascii="Times New Roman" w:eastAsia="Times New Roman" w:hAnsi="Times New Roman" w:cs="Times New Roman"/>
                <w:sz w:val="28"/>
                <w:szCs w:val="28"/>
              </w:rPr>
              <w:t xml:space="preserve">. Дети занимаются и в других объединениях, где к каждому ребенку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индивидуальный подход</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 и выбор деятельности осуществляется в зависимости от его ограниченных возможностей. В работе</w:t>
            </w:r>
            <w:r w:rsidR="005C746C">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 с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детьми-инвалидами</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педагоги применяют игровые, коммуникативные технологии, консультационную, коррекционно-развивающую</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работу</w:t>
            </w:r>
            <w:r>
              <w:rPr>
                <w:rFonts w:ascii="Times New Roman" w:eastAsia="Times New Roman" w:hAnsi="Times New Roman" w:cs="Times New Roman"/>
                <w:sz w:val="28"/>
                <w:szCs w:val="28"/>
              </w:rPr>
              <w:t xml:space="preserve"> проводит педагог-психолог Шахмина Г.Р.</w:t>
            </w:r>
            <w:r w:rsidRPr="008333A7">
              <w:rPr>
                <w:rFonts w:ascii="Times New Roman" w:eastAsia="Times New Roman" w:hAnsi="Times New Roman" w:cs="Times New Roman"/>
                <w:sz w:val="28"/>
                <w:szCs w:val="28"/>
              </w:rPr>
              <w:t>. Дети с ограниченными возможностями здоровья  успешно участвуют в различных</w:t>
            </w:r>
          </w:p>
          <w:p w:rsidR="00DF7E17" w:rsidRDefault="00DF7E17" w:rsidP="00DF7E17">
            <w:pPr>
              <w:spacing w:after="0" w:line="251" w:lineRule="atLeast"/>
              <w:jc w:val="both"/>
              <w:rPr>
                <w:rFonts w:ascii="Times New Roman" w:eastAsia="Times New Roman" w:hAnsi="Times New Roman" w:cs="Times New Roman"/>
                <w:b/>
                <w:bCs/>
                <w:sz w:val="28"/>
                <w:szCs w:val="28"/>
              </w:rPr>
            </w:pPr>
            <w:r w:rsidRPr="008333A7">
              <w:rPr>
                <w:rFonts w:ascii="Times New Roman" w:eastAsia="Times New Roman" w:hAnsi="Times New Roman" w:cs="Times New Roman"/>
                <w:sz w:val="28"/>
                <w:szCs w:val="28"/>
              </w:rPr>
              <w:t xml:space="preserve"> конкурсах городского, республиканского уровня, занимают призовые места.</w:t>
            </w:r>
            <w:r w:rsidRPr="008333A7">
              <w:rPr>
                <w:rFonts w:ascii="Times New Roman" w:eastAsia="Times New Roman" w:hAnsi="Times New Roman" w:cs="Times New Roman"/>
                <w:b/>
                <w:bCs/>
                <w:sz w:val="28"/>
                <w:szCs w:val="28"/>
              </w:rPr>
              <w:t> </w:t>
            </w:r>
          </w:p>
          <w:p w:rsidR="001B4D79" w:rsidRDefault="001B4D79" w:rsidP="00DF7E17">
            <w:pPr>
              <w:shd w:val="clear" w:color="auto" w:fill="FFFFFF"/>
              <w:spacing w:after="0" w:line="251" w:lineRule="atLeast"/>
              <w:jc w:val="both"/>
              <w:rPr>
                <w:rFonts w:ascii="Times New Roman" w:eastAsia="Times New Roman" w:hAnsi="Times New Roman" w:cs="Times New Roman"/>
                <w:bCs/>
                <w:sz w:val="28"/>
                <w:szCs w:val="28"/>
              </w:rPr>
            </w:pPr>
          </w:p>
          <w:p w:rsidR="00DF7E17" w:rsidRPr="008333A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b/>
                <w:bCs/>
                <w:sz w:val="28"/>
                <w:szCs w:val="28"/>
                <w:u w:val="single"/>
              </w:rPr>
              <w:t>Информационно-методическая работа</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Работа методической службы осуществлялась в соответствии с программой развития. Основные направления методической работы: </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учебно-методическое, научно-методическое, информационно-методическое, психолого-педагогическое обеспечение </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учебно-воспитательной деятельности. Деятельность методической службы направлена на решение следующих задач: внедрение новых</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образовательных технологий в учебно-воспитательный процесс, разработка мониторинговой системы оценки качества обучения и </w:t>
            </w:r>
          </w:p>
          <w:p w:rsidR="00DF7E17" w:rsidRPr="008333A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воспитания. </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В этом году </w:t>
            </w:r>
            <w:r>
              <w:rPr>
                <w:rFonts w:ascii="Times New Roman" w:eastAsia="Times New Roman" w:hAnsi="Times New Roman" w:cs="Times New Roman"/>
                <w:sz w:val="28"/>
                <w:szCs w:val="28"/>
              </w:rPr>
              <w:t>была продолжена</w:t>
            </w:r>
            <w:r w:rsidRPr="008333A7">
              <w:rPr>
                <w:rFonts w:ascii="Times New Roman" w:eastAsia="Times New Roman" w:hAnsi="Times New Roman" w:cs="Times New Roman"/>
                <w:sz w:val="28"/>
                <w:szCs w:val="28"/>
              </w:rPr>
              <w:t xml:space="preserve"> работа по взаимопосещению педагогами занятий. Был разработан график посещения занятий с </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целью обмена опытом. На высоком уровне прошли занятия в объединениях  педагогов Абзаловой Р.Р.,</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Файзуллина И.Р.,</w:t>
            </w:r>
          </w:p>
          <w:p w:rsidR="00DF7E17" w:rsidRPr="008333A7" w:rsidRDefault="00DF7E17" w:rsidP="00DF7E17">
            <w:pPr>
              <w:shd w:val="clear" w:color="auto" w:fill="FFFFFF"/>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Спириной В</w:t>
            </w:r>
            <w:r w:rsidRPr="008333A7">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Ислакаевой Г.</w:t>
            </w:r>
            <w:r w:rsidRPr="008333A7">
              <w:rPr>
                <w:rFonts w:ascii="Times New Roman" w:eastAsia="Times New Roman" w:hAnsi="Times New Roman" w:cs="Times New Roman"/>
                <w:sz w:val="28"/>
                <w:szCs w:val="28"/>
              </w:rPr>
              <w:t>.Р.</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Центр</w:t>
            </w:r>
            <w:r w:rsidRPr="008333A7">
              <w:rPr>
                <w:rFonts w:ascii="Times New Roman" w:eastAsia="Times New Roman" w:hAnsi="Times New Roman" w:cs="Times New Roman"/>
                <w:b/>
                <w:bCs/>
                <w:sz w:val="28"/>
                <w:szCs w:val="28"/>
              </w:rPr>
              <w:t xml:space="preserve"> </w:t>
            </w:r>
            <w:r w:rsidRPr="008333A7">
              <w:rPr>
                <w:rFonts w:ascii="Times New Roman" w:eastAsia="Times New Roman" w:hAnsi="Times New Roman" w:cs="Times New Roman"/>
                <w:sz w:val="28"/>
                <w:szCs w:val="28"/>
              </w:rPr>
              <w:t xml:space="preserve">подключен к сети Интернет. </w:t>
            </w:r>
            <w:r w:rsidRPr="008333A7">
              <w:rPr>
                <w:rFonts w:ascii="Times New Roman" w:eastAsia="Times New Roman" w:hAnsi="Times New Roman" w:cs="Times New Roman"/>
                <w:i/>
                <w:sz w:val="28"/>
                <w:szCs w:val="28"/>
              </w:rPr>
              <w:t>Информационно-техническое оснащение</w:t>
            </w:r>
            <w:r w:rsidRPr="008333A7">
              <w:rPr>
                <w:rFonts w:ascii="Times New Roman" w:eastAsia="Times New Roman" w:hAnsi="Times New Roman" w:cs="Times New Roman"/>
                <w:sz w:val="28"/>
                <w:szCs w:val="28"/>
              </w:rPr>
              <w:t xml:space="preserve"> позволяет проводить занятия в объединениях по </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современным технологиям и проводить мероприятия</w:t>
            </w:r>
            <w:r>
              <w:rPr>
                <w:rFonts w:ascii="Times New Roman" w:eastAsia="Times New Roman" w:hAnsi="Times New Roman" w:cs="Times New Roman"/>
                <w:sz w:val="28"/>
                <w:szCs w:val="28"/>
              </w:rPr>
              <w:t xml:space="preserve"> Центра на высоком уровне. </w:t>
            </w:r>
            <w:r w:rsidRPr="008333A7">
              <w:rPr>
                <w:rFonts w:ascii="Times New Roman" w:eastAsia="Times New Roman" w:hAnsi="Times New Roman" w:cs="Times New Roman"/>
                <w:sz w:val="28"/>
                <w:szCs w:val="28"/>
              </w:rPr>
              <w:t xml:space="preserve">Функционирует официальный сайт учреждения, </w:t>
            </w:r>
          </w:p>
          <w:p w:rsidR="00DF7E17" w:rsidRDefault="00DF7E17" w:rsidP="00DF7E17">
            <w:pPr>
              <w:shd w:val="clear" w:color="auto" w:fill="FFFFFF"/>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своевременно </w:t>
            </w:r>
            <w:r w:rsidRPr="008333A7">
              <w:rPr>
                <w:rFonts w:ascii="Times New Roman" w:eastAsia="Times New Roman" w:hAnsi="Times New Roman" w:cs="Times New Roman"/>
                <w:sz w:val="28"/>
                <w:szCs w:val="28"/>
              </w:rPr>
              <w:t xml:space="preserve">размещается информация о </w:t>
            </w:r>
            <w:r>
              <w:rPr>
                <w:rFonts w:ascii="Times New Roman" w:eastAsia="Times New Roman" w:hAnsi="Times New Roman" w:cs="Times New Roman"/>
                <w:sz w:val="28"/>
                <w:szCs w:val="28"/>
              </w:rPr>
              <w:t xml:space="preserve">проведенных </w:t>
            </w:r>
            <w:r w:rsidRPr="008333A7">
              <w:rPr>
                <w:rFonts w:ascii="Times New Roman" w:eastAsia="Times New Roman" w:hAnsi="Times New Roman" w:cs="Times New Roman"/>
                <w:sz w:val="28"/>
                <w:szCs w:val="28"/>
              </w:rPr>
              <w:t>мероприятиях, провод</w:t>
            </w:r>
            <w:r>
              <w:rPr>
                <w:rFonts w:ascii="Times New Roman" w:eastAsia="Times New Roman" w:hAnsi="Times New Roman" w:cs="Times New Roman"/>
                <w:sz w:val="28"/>
                <w:szCs w:val="28"/>
              </w:rPr>
              <w:t>я</w:t>
            </w:r>
            <w:r w:rsidRPr="008333A7">
              <w:rPr>
                <w:rFonts w:ascii="Times New Roman" w:eastAsia="Times New Roman" w:hAnsi="Times New Roman" w:cs="Times New Roman"/>
                <w:sz w:val="28"/>
                <w:szCs w:val="28"/>
              </w:rPr>
              <w:t>тся интернет-опросы и анкетирование</w:t>
            </w:r>
            <w:r>
              <w:rPr>
                <w:rFonts w:ascii="Times New Roman" w:eastAsia="Times New Roman" w:hAnsi="Times New Roman" w:cs="Times New Roman"/>
                <w:sz w:val="28"/>
                <w:szCs w:val="28"/>
              </w:rPr>
              <w:t xml:space="preserve"> родителей </w:t>
            </w:r>
          </w:p>
          <w:p w:rsidR="00DF7E17" w:rsidRPr="008333A7" w:rsidRDefault="00DF7E17" w:rsidP="00DF7E17">
            <w:pPr>
              <w:shd w:val="clear" w:color="auto" w:fill="FFFFFF"/>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по удовлетворенности качеством предоставляемых </w:t>
            </w:r>
            <w:r>
              <w:rPr>
                <w:rFonts w:ascii="Times New Roman" w:eastAsia="Times New Roman" w:hAnsi="Times New Roman" w:cs="Times New Roman"/>
                <w:sz w:val="28"/>
                <w:szCs w:val="28"/>
              </w:rPr>
              <w:t>образовательных услуг ежеквартально.</w:t>
            </w:r>
          </w:p>
          <w:p w:rsidR="00DF7E17" w:rsidRDefault="00DF7E17" w:rsidP="00DF7E17">
            <w:pPr>
              <w:pStyle w:val="a5"/>
              <w:shd w:val="clear" w:color="auto" w:fill="FFFFFF"/>
              <w:spacing w:before="0" w:beforeAutospacing="0" w:after="0" w:afterAutospacing="0" w:line="251" w:lineRule="atLeast"/>
              <w:jc w:val="both"/>
              <w:rPr>
                <w:rFonts w:ascii="Times New Roman" w:hAnsi="Times New Roman"/>
                <w:b/>
                <w:bCs/>
                <w:sz w:val="28"/>
                <w:szCs w:val="28"/>
              </w:rPr>
            </w:pPr>
          </w:p>
          <w:p w:rsidR="00DF7E17" w:rsidRPr="008333A7" w:rsidRDefault="00DF7E17" w:rsidP="00DF7E17">
            <w:pPr>
              <w:pStyle w:val="a5"/>
              <w:shd w:val="clear" w:color="auto" w:fill="FFFFFF"/>
              <w:spacing w:before="0" w:beforeAutospacing="0" w:after="0" w:afterAutospacing="0" w:line="251" w:lineRule="atLeast"/>
              <w:jc w:val="both"/>
              <w:rPr>
                <w:rFonts w:ascii="Times New Roman" w:hAnsi="Times New Roman"/>
                <w:sz w:val="28"/>
                <w:szCs w:val="28"/>
              </w:rPr>
            </w:pPr>
            <w:r w:rsidRPr="008333A7">
              <w:rPr>
                <w:rFonts w:ascii="Times New Roman" w:hAnsi="Times New Roman"/>
                <w:b/>
                <w:bCs/>
                <w:sz w:val="28"/>
                <w:szCs w:val="28"/>
              </w:rPr>
              <w:t>Оказание дополнительных платных услуг.</w:t>
            </w:r>
          </w:p>
          <w:p w:rsidR="00DF7E17" w:rsidRDefault="00DF7E17" w:rsidP="00DF7E17">
            <w:pPr>
              <w:shd w:val="clear" w:color="auto" w:fill="FFFFFF"/>
              <w:spacing w:after="0" w:line="251" w:lineRule="atLeast"/>
              <w:ind w:right="-556"/>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На основе запросов родителей (законных представителей)</w:t>
            </w:r>
            <w:r>
              <w:rPr>
                <w:rFonts w:ascii="Times New Roman" w:eastAsia="Times New Roman" w:hAnsi="Times New Roman" w:cs="Times New Roman"/>
                <w:sz w:val="28"/>
                <w:szCs w:val="28"/>
              </w:rPr>
              <w:t xml:space="preserve"> и детей о</w:t>
            </w:r>
            <w:r w:rsidRPr="008333A7">
              <w:rPr>
                <w:rFonts w:ascii="Times New Roman" w:eastAsia="Times New Roman" w:hAnsi="Times New Roman" w:cs="Times New Roman"/>
                <w:sz w:val="28"/>
                <w:szCs w:val="28"/>
              </w:rPr>
              <w:t>рганизован платный показ новогодних утренников для детей</w:t>
            </w:r>
          </w:p>
          <w:p w:rsidR="005C746C" w:rsidRDefault="00DF7E17" w:rsidP="00DF7E17">
            <w:pPr>
              <w:shd w:val="clear" w:color="auto" w:fill="FFFFFF"/>
              <w:spacing w:after="0" w:line="251" w:lineRule="atLeast"/>
              <w:ind w:right="-556"/>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дошкольных  и </w:t>
            </w:r>
            <w:r>
              <w:rPr>
                <w:rFonts w:ascii="Times New Roman" w:eastAsia="Times New Roman" w:hAnsi="Times New Roman" w:cs="Times New Roman"/>
                <w:sz w:val="28"/>
                <w:szCs w:val="28"/>
              </w:rPr>
              <w:t xml:space="preserve">школьных </w:t>
            </w:r>
            <w:r w:rsidRPr="008333A7">
              <w:rPr>
                <w:rFonts w:ascii="Times New Roman" w:eastAsia="Times New Roman" w:hAnsi="Times New Roman" w:cs="Times New Roman"/>
                <w:sz w:val="28"/>
                <w:szCs w:val="28"/>
              </w:rPr>
              <w:t>общеобразовательных учреждений</w:t>
            </w:r>
            <w:r>
              <w:rPr>
                <w:rFonts w:ascii="Times New Roman" w:eastAsia="Times New Roman" w:hAnsi="Times New Roman" w:cs="Times New Roman"/>
                <w:sz w:val="28"/>
                <w:szCs w:val="28"/>
              </w:rPr>
              <w:t>.</w:t>
            </w:r>
            <w:r w:rsidR="00361923">
              <w:rPr>
                <w:rFonts w:ascii="Times New Roman" w:eastAsia="Times New Roman" w:hAnsi="Times New Roman" w:cs="Times New Roman"/>
                <w:sz w:val="28"/>
                <w:szCs w:val="28"/>
              </w:rPr>
              <w:t xml:space="preserve"> Также педагогом-психологом (Шахмина Г.Р.) оказ</w:t>
            </w:r>
            <w:r w:rsidR="005C746C">
              <w:rPr>
                <w:rFonts w:ascii="Times New Roman" w:eastAsia="Times New Roman" w:hAnsi="Times New Roman" w:cs="Times New Roman"/>
                <w:sz w:val="28"/>
                <w:szCs w:val="28"/>
              </w:rPr>
              <w:t>ывается</w:t>
            </w:r>
          </w:p>
          <w:p w:rsidR="00361923" w:rsidRPr="008333A7" w:rsidRDefault="00361923" w:rsidP="00DF7E17">
            <w:pPr>
              <w:shd w:val="clear" w:color="auto" w:fill="FFFFFF"/>
              <w:spacing w:after="0" w:line="251" w:lineRule="atLeast"/>
              <w:ind w:right="-5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психологическая</w:t>
            </w:r>
            <w:r w:rsidR="005C7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консультативно-просветительская  помощь.</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За отчетный период</w:t>
            </w:r>
            <w:r>
              <w:rPr>
                <w:rFonts w:ascii="Times New Roman" w:eastAsia="Times New Roman" w:hAnsi="Times New Roman" w:cs="Times New Roman"/>
                <w:sz w:val="28"/>
                <w:szCs w:val="28"/>
              </w:rPr>
              <w:t xml:space="preserve"> (01.09.2017г.-31.05.2018г.) </w:t>
            </w:r>
            <w:r w:rsidRPr="008333A7">
              <w:rPr>
                <w:rFonts w:ascii="Times New Roman" w:eastAsia="Times New Roman" w:hAnsi="Times New Roman" w:cs="Times New Roman"/>
                <w:sz w:val="28"/>
                <w:szCs w:val="28"/>
              </w:rPr>
              <w:t xml:space="preserve"> проведено </w:t>
            </w:r>
            <w:r>
              <w:rPr>
                <w:rFonts w:ascii="Times New Roman" w:eastAsia="Times New Roman" w:hAnsi="Times New Roman" w:cs="Times New Roman"/>
                <w:sz w:val="28"/>
                <w:szCs w:val="28"/>
              </w:rPr>
              <w:t>4</w:t>
            </w:r>
            <w:r w:rsidRPr="008333A7">
              <w:rPr>
                <w:rFonts w:ascii="Times New Roman" w:eastAsia="Times New Roman" w:hAnsi="Times New Roman" w:cs="Times New Roman"/>
                <w:sz w:val="28"/>
                <w:szCs w:val="28"/>
              </w:rPr>
              <w:t xml:space="preserve"> заседани</w:t>
            </w:r>
            <w:r>
              <w:rPr>
                <w:rFonts w:ascii="Times New Roman" w:eastAsia="Times New Roman" w:hAnsi="Times New Roman" w:cs="Times New Roman"/>
                <w:sz w:val="28"/>
                <w:szCs w:val="28"/>
              </w:rPr>
              <w:t>я</w:t>
            </w:r>
            <w:r w:rsidRPr="008333A7">
              <w:rPr>
                <w:rFonts w:ascii="Times New Roman" w:eastAsia="Times New Roman" w:hAnsi="Times New Roman" w:cs="Times New Roman"/>
                <w:sz w:val="28"/>
                <w:szCs w:val="28"/>
              </w:rPr>
              <w:t xml:space="preserve"> педагогического совета</w:t>
            </w:r>
            <w:r>
              <w:rPr>
                <w:rFonts w:ascii="Times New Roman" w:eastAsia="Times New Roman" w:hAnsi="Times New Roman" w:cs="Times New Roman"/>
                <w:sz w:val="28"/>
                <w:szCs w:val="28"/>
              </w:rPr>
              <w:t xml:space="preserve">: 1) «Цели, задачи, основные </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направления деятельности педагогического коллектива МАУ ДО ЦДО «Савитар» в 2017-2018уч.году»; 2)«Взаимодействие педагога </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дополнительного образования с родителями обучающихся – ключ к развитию творческих способностей обучающихся»;</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«Растим личность вместе: опыт работы с родителями в Центре дополнительного образования детей. Совместный проект с </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родителями по своему объединению»; 4) «Об итогах работы педагогического коллектива над единой методической темой».</w:t>
            </w:r>
          </w:p>
          <w:p w:rsidR="005C746C"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Каждый проводимый педагогический совет </w:t>
            </w:r>
            <w:r w:rsidRPr="008333A7">
              <w:rPr>
                <w:rFonts w:ascii="Times New Roman" w:eastAsia="Times New Roman" w:hAnsi="Times New Roman" w:cs="Times New Roman"/>
                <w:sz w:val="28"/>
                <w:szCs w:val="28"/>
              </w:rPr>
              <w:t>явля</w:t>
            </w:r>
            <w:r>
              <w:rPr>
                <w:rFonts w:ascii="Times New Roman" w:eastAsia="Times New Roman" w:hAnsi="Times New Roman" w:cs="Times New Roman"/>
                <w:sz w:val="28"/>
                <w:szCs w:val="28"/>
              </w:rPr>
              <w:t>е</w:t>
            </w:r>
            <w:r w:rsidRPr="008333A7">
              <w:rPr>
                <w:rFonts w:ascii="Times New Roman" w:eastAsia="Times New Roman" w:hAnsi="Times New Roman" w:cs="Times New Roman"/>
                <w:sz w:val="28"/>
                <w:szCs w:val="28"/>
              </w:rPr>
              <w:t>тся одним из звеньев структуры управления</w:t>
            </w:r>
            <w:r w:rsidR="005C746C">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образовательным процессом </w:t>
            </w:r>
          </w:p>
          <w:p w:rsidR="005C746C" w:rsidRDefault="005C746C" w:rsidP="00DF7E17">
            <w:pPr>
              <w:spacing w:after="0" w:line="251" w:lineRule="atLeast"/>
              <w:jc w:val="both"/>
              <w:rPr>
                <w:rFonts w:ascii="Times New Roman" w:eastAsia="Times New Roman" w:hAnsi="Times New Roman" w:cs="Times New Roman"/>
                <w:sz w:val="28"/>
                <w:szCs w:val="28"/>
              </w:rPr>
            </w:pPr>
          </w:p>
          <w:p w:rsidR="005C746C"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учреждения и повышения методического уровня педагогов. Тематика рассматриваемых вопросов</w:t>
            </w:r>
            <w:r w:rsidR="005C746C">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отража</w:t>
            </w:r>
            <w:r>
              <w:rPr>
                <w:rFonts w:ascii="Times New Roman" w:eastAsia="Times New Roman" w:hAnsi="Times New Roman" w:cs="Times New Roman"/>
                <w:sz w:val="28"/>
                <w:szCs w:val="28"/>
              </w:rPr>
              <w:t>е</w:t>
            </w:r>
            <w:r w:rsidRPr="008333A7">
              <w:rPr>
                <w:rFonts w:ascii="Times New Roman" w:eastAsia="Times New Roman" w:hAnsi="Times New Roman" w:cs="Times New Roman"/>
                <w:sz w:val="28"/>
                <w:szCs w:val="28"/>
              </w:rPr>
              <w:t>т актуальные вопросы</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учреждения.</w:t>
            </w:r>
            <w:r w:rsidR="005C746C">
              <w:rPr>
                <w:rFonts w:ascii="Times New Roman" w:eastAsia="Times New Roman" w:hAnsi="Times New Roman" w:cs="Times New Roman"/>
                <w:sz w:val="28"/>
                <w:szCs w:val="28"/>
              </w:rPr>
              <w:t xml:space="preserve"> </w:t>
            </w:r>
            <w:r w:rsidRPr="00B70F3C">
              <w:rPr>
                <w:rFonts w:ascii="Times New Roman" w:eastAsia="Times New Roman" w:hAnsi="Times New Roman" w:cs="Times New Roman"/>
                <w:i/>
                <w:sz w:val="28"/>
                <w:szCs w:val="28"/>
              </w:rPr>
              <w:t>Информационно-методическая работа</w:t>
            </w:r>
            <w:r w:rsidRPr="008333A7">
              <w:rPr>
                <w:rFonts w:ascii="Times New Roman" w:eastAsia="Times New Roman" w:hAnsi="Times New Roman" w:cs="Times New Roman"/>
                <w:b/>
                <w:bCs/>
                <w:sz w:val="28"/>
                <w:szCs w:val="28"/>
              </w:rPr>
              <w:t xml:space="preserve"> </w:t>
            </w:r>
            <w:r w:rsidRPr="008333A7">
              <w:rPr>
                <w:rFonts w:ascii="Times New Roman" w:eastAsia="Times New Roman" w:hAnsi="Times New Roman" w:cs="Times New Roman"/>
                <w:sz w:val="28"/>
                <w:szCs w:val="28"/>
              </w:rPr>
              <w:t xml:space="preserve">направлена на создание условий для оптимального доступа к любой информации, </w:t>
            </w:r>
          </w:p>
          <w:p w:rsidR="00DF7E17" w:rsidRPr="008333A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оперативной методической помощи</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 для научной организации труда педагогов. </w:t>
            </w:r>
          </w:p>
          <w:p w:rsidR="00C4278A" w:rsidRDefault="00C4278A" w:rsidP="00EA7A28">
            <w:pPr>
              <w:shd w:val="clear" w:color="auto" w:fill="FFFFFF"/>
              <w:spacing w:after="0" w:line="251" w:lineRule="atLeast"/>
              <w:jc w:val="both"/>
              <w:rPr>
                <w:rFonts w:ascii="Times New Roman" w:eastAsia="Times New Roman" w:hAnsi="Times New Roman" w:cs="Times New Roman"/>
                <w:b/>
                <w:bCs/>
                <w:sz w:val="28"/>
                <w:szCs w:val="28"/>
                <w:u w:val="single"/>
              </w:rPr>
            </w:pPr>
          </w:p>
          <w:p w:rsidR="005A4107" w:rsidRPr="008333A7" w:rsidRDefault="005A4107" w:rsidP="00EA7A28">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w:t>
            </w:r>
          </w:p>
        </w:tc>
      </w:tr>
    </w:tbl>
    <w:p w:rsidR="00DF7E17" w:rsidRPr="008333A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b/>
          <w:bCs/>
          <w:sz w:val="28"/>
          <w:szCs w:val="28"/>
        </w:rPr>
        <w:lastRenderedPageBreak/>
        <w:t>Воспитательная деятельность.</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Выполнение поставленных задач осуществлялось через различные формы и методы:</w:t>
      </w:r>
      <w:r w:rsidR="005C746C">
        <w:rPr>
          <w:rFonts w:ascii="Times New Roman" w:hAnsi="Times New Roman" w:cs="Times New Roman"/>
          <w:sz w:val="28"/>
          <w:szCs w:val="28"/>
        </w:rPr>
        <w:t xml:space="preserve"> </w:t>
      </w:r>
      <w:r w:rsidRPr="001A129F">
        <w:rPr>
          <w:rFonts w:ascii="Times New Roman" w:hAnsi="Times New Roman" w:cs="Times New Roman"/>
          <w:sz w:val="28"/>
          <w:szCs w:val="28"/>
        </w:rPr>
        <w:t>игровые и концертные программы,</w:t>
      </w:r>
      <w:r>
        <w:rPr>
          <w:rFonts w:ascii="Times New Roman" w:hAnsi="Times New Roman" w:cs="Times New Roman"/>
          <w:sz w:val="28"/>
          <w:szCs w:val="28"/>
        </w:rPr>
        <w:t xml:space="preserve"> </w:t>
      </w:r>
      <w:r w:rsidRPr="001A129F">
        <w:rPr>
          <w:rFonts w:ascii="Times New Roman" w:hAnsi="Times New Roman" w:cs="Times New Roman"/>
          <w:sz w:val="28"/>
          <w:szCs w:val="28"/>
        </w:rPr>
        <w:t>акции и фестивали,</w:t>
      </w:r>
      <w:r>
        <w:rPr>
          <w:rFonts w:ascii="Times New Roman" w:hAnsi="Times New Roman" w:cs="Times New Roman"/>
          <w:sz w:val="28"/>
          <w:szCs w:val="28"/>
        </w:rPr>
        <w:t xml:space="preserve"> </w:t>
      </w:r>
      <w:r w:rsidRPr="001A129F">
        <w:rPr>
          <w:rFonts w:ascii="Times New Roman" w:hAnsi="Times New Roman" w:cs="Times New Roman"/>
          <w:sz w:val="28"/>
          <w:szCs w:val="28"/>
        </w:rPr>
        <w:t>выставки,</w:t>
      </w:r>
      <w:r>
        <w:rPr>
          <w:rFonts w:ascii="Times New Roman" w:hAnsi="Times New Roman" w:cs="Times New Roman"/>
          <w:sz w:val="28"/>
          <w:szCs w:val="28"/>
        </w:rPr>
        <w:t xml:space="preserve">  </w:t>
      </w:r>
      <w:r w:rsidRPr="001A129F">
        <w:rPr>
          <w:rFonts w:ascii="Times New Roman" w:hAnsi="Times New Roman" w:cs="Times New Roman"/>
          <w:sz w:val="28"/>
          <w:szCs w:val="28"/>
        </w:rPr>
        <w:t xml:space="preserve">конкурсы и </w:t>
      </w:r>
      <w:r>
        <w:rPr>
          <w:rFonts w:ascii="Times New Roman" w:hAnsi="Times New Roman" w:cs="Times New Roman"/>
          <w:sz w:val="28"/>
          <w:szCs w:val="28"/>
        </w:rPr>
        <w:t>викторины.</w:t>
      </w:r>
    </w:p>
    <w:p w:rsidR="009E0BED" w:rsidRPr="001A129F" w:rsidRDefault="009E0BED" w:rsidP="009E0BED">
      <w:pPr>
        <w:pStyle w:val="a6"/>
        <w:rPr>
          <w:rFonts w:ascii="Times New Roman" w:hAnsi="Times New Roman" w:cs="Times New Roman"/>
          <w:sz w:val="28"/>
          <w:szCs w:val="28"/>
        </w:rPr>
      </w:pPr>
      <w:r w:rsidRPr="001A129F">
        <w:rPr>
          <w:rFonts w:ascii="Times New Roman" w:hAnsi="Times New Roman" w:cs="Times New Roman"/>
          <w:sz w:val="28"/>
          <w:szCs w:val="28"/>
        </w:rPr>
        <w:t>С целью воспитания духовно – нравственных, гражданско-патриотических и художественно - эстетических качеств</w:t>
      </w:r>
      <w:r w:rsidR="005C746C">
        <w:rPr>
          <w:rFonts w:ascii="Times New Roman" w:hAnsi="Times New Roman" w:cs="Times New Roman"/>
          <w:sz w:val="28"/>
          <w:szCs w:val="28"/>
        </w:rPr>
        <w:t>,</w:t>
      </w:r>
      <w:r w:rsidRPr="001A129F">
        <w:rPr>
          <w:rFonts w:ascii="Times New Roman" w:hAnsi="Times New Roman" w:cs="Times New Roman"/>
          <w:sz w:val="28"/>
          <w:szCs w:val="28"/>
        </w:rPr>
        <w:t xml:space="preserve"> форм</w:t>
      </w:r>
      <w:r>
        <w:rPr>
          <w:rFonts w:ascii="Times New Roman" w:hAnsi="Times New Roman" w:cs="Times New Roman"/>
          <w:sz w:val="28"/>
          <w:szCs w:val="28"/>
        </w:rPr>
        <w:t xml:space="preserve">ированию здорового образа жизни </w:t>
      </w:r>
      <w:r w:rsidRPr="001A129F">
        <w:rPr>
          <w:rFonts w:ascii="Times New Roman" w:hAnsi="Times New Roman" w:cs="Times New Roman"/>
          <w:sz w:val="28"/>
          <w:szCs w:val="28"/>
        </w:rPr>
        <w:t xml:space="preserve"> были проведены следующие мероприятия, которые проходят содержательно и зрелищно и становятся традиционными:</w:t>
      </w:r>
    </w:p>
    <w:p w:rsidR="009E0BED" w:rsidRDefault="009E0BED" w:rsidP="005C746C">
      <w:pPr>
        <w:pStyle w:val="a6"/>
        <w:numPr>
          <w:ilvl w:val="0"/>
          <w:numId w:val="43"/>
        </w:numPr>
        <w:rPr>
          <w:rFonts w:ascii="Times New Roman" w:hAnsi="Times New Roman" w:cs="Times New Roman"/>
          <w:sz w:val="28"/>
          <w:szCs w:val="28"/>
        </w:rPr>
      </w:pPr>
      <w:r w:rsidRPr="001A129F">
        <w:rPr>
          <w:rFonts w:ascii="Times New Roman" w:hAnsi="Times New Roman" w:cs="Times New Roman"/>
          <w:sz w:val="28"/>
          <w:szCs w:val="28"/>
        </w:rPr>
        <w:t>Ден</w:t>
      </w:r>
      <w:r w:rsidR="005C746C">
        <w:rPr>
          <w:rFonts w:ascii="Times New Roman" w:hAnsi="Times New Roman" w:cs="Times New Roman"/>
          <w:sz w:val="28"/>
          <w:szCs w:val="28"/>
        </w:rPr>
        <w:t>ь открытых дверей «День знаний»;</w:t>
      </w:r>
    </w:p>
    <w:p w:rsidR="009E0BED" w:rsidRDefault="009E0BED" w:rsidP="009E0BED">
      <w:pPr>
        <w:pStyle w:val="a6"/>
        <w:numPr>
          <w:ilvl w:val="0"/>
          <w:numId w:val="43"/>
        </w:numPr>
        <w:rPr>
          <w:rFonts w:ascii="Times New Roman" w:hAnsi="Times New Roman" w:cs="Times New Roman"/>
          <w:sz w:val="28"/>
          <w:szCs w:val="28"/>
        </w:rPr>
      </w:pPr>
      <w:r w:rsidRPr="005C746C">
        <w:rPr>
          <w:rFonts w:ascii="Times New Roman" w:hAnsi="Times New Roman" w:cs="Times New Roman"/>
          <w:sz w:val="28"/>
          <w:szCs w:val="28"/>
        </w:rPr>
        <w:t xml:space="preserve">Посвящение в кружковцы; </w:t>
      </w:r>
    </w:p>
    <w:p w:rsidR="009E0BED" w:rsidRDefault="009E0BED" w:rsidP="009E0BED">
      <w:pPr>
        <w:pStyle w:val="a6"/>
        <w:numPr>
          <w:ilvl w:val="0"/>
          <w:numId w:val="43"/>
        </w:numPr>
        <w:rPr>
          <w:rFonts w:ascii="Times New Roman" w:hAnsi="Times New Roman" w:cs="Times New Roman"/>
          <w:sz w:val="28"/>
          <w:szCs w:val="28"/>
        </w:rPr>
      </w:pPr>
      <w:r w:rsidRPr="005C746C">
        <w:rPr>
          <w:rFonts w:ascii="Times New Roman" w:hAnsi="Times New Roman" w:cs="Times New Roman"/>
          <w:sz w:val="28"/>
          <w:szCs w:val="28"/>
        </w:rPr>
        <w:t>Новогоднее представление «Волшебство стучится в дверь…»;</w:t>
      </w:r>
    </w:p>
    <w:p w:rsidR="009E0BED" w:rsidRDefault="009E0BED" w:rsidP="009E0BED">
      <w:pPr>
        <w:pStyle w:val="a6"/>
        <w:numPr>
          <w:ilvl w:val="0"/>
          <w:numId w:val="43"/>
        </w:numPr>
        <w:rPr>
          <w:rFonts w:ascii="Times New Roman" w:hAnsi="Times New Roman" w:cs="Times New Roman"/>
          <w:sz w:val="28"/>
          <w:szCs w:val="28"/>
        </w:rPr>
      </w:pPr>
      <w:r w:rsidRPr="005C746C">
        <w:rPr>
          <w:rFonts w:ascii="Times New Roman" w:hAnsi="Times New Roman" w:cs="Times New Roman"/>
          <w:sz w:val="28"/>
          <w:szCs w:val="28"/>
        </w:rPr>
        <w:t>Праздничные концертные программы  к 8 Марта «КАК ПРЕКРАСЕН ЭТОТ МИР!» и 23</w:t>
      </w:r>
      <w:r w:rsidR="005C746C">
        <w:rPr>
          <w:rFonts w:ascii="Times New Roman" w:hAnsi="Times New Roman" w:cs="Times New Roman"/>
          <w:sz w:val="28"/>
          <w:szCs w:val="28"/>
        </w:rPr>
        <w:t xml:space="preserve"> февраля «Мы видим в вас героев </w:t>
      </w:r>
      <w:r w:rsidRPr="005C746C">
        <w:rPr>
          <w:rFonts w:ascii="Times New Roman" w:hAnsi="Times New Roman" w:cs="Times New Roman"/>
          <w:sz w:val="28"/>
          <w:szCs w:val="28"/>
        </w:rPr>
        <w:t>славных!»;</w:t>
      </w:r>
    </w:p>
    <w:p w:rsidR="009E0BED" w:rsidRDefault="009E0BED" w:rsidP="009E0BED">
      <w:pPr>
        <w:pStyle w:val="a6"/>
        <w:numPr>
          <w:ilvl w:val="0"/>
          <w:numId w:val="43"/>
        </w:numPr>
        <w:rPr>
          <w:rFonts w:ascii="Times New Roman" w:hAnsi="Times New Roman" w:cs="Times New Roman"/>
          <w:sz w:val="28"/>
          <w:szCs w:val="28"/>
        </w:rPr>
      </w:pPr>
      <w:r w:rsidRPr="005C746C">
        <w:rPr>
          <w:rFonts w:ascii="Times New Roman" w:hAnsi="Times New Roman" w:cs="Times New Roman"/>
          <w:sz w:val="28"/>
          <w:szCs w:val="28"/>
        </w:rPr>
        <w:t>Мероприятия, посвященные Дню г</w:t>
      </w:r>
      <w:r w:rsidR="00481181">
        <w:rPr>
          <w:rFonts w:ascii="Times New Roman" w:hAnsi="Times New Roman" w:cs="Times New Roman"/>
          <w:sz w:val="28"/>
          <w:szCs w:val="28"/>
        </w:rPr>
        <w:t>ероев Отчества «Слава героям!»;</w:t>
      </w:r>
    </w:p>
    <w:p w:rsidR="009E0BED" w:rsidRPr="00481181" w:rsidRDefault="009E0BED" w:rsidP="009E0BED">
      <w:pPr>
        <w:pStyle w:val="a6"/>
        <w:numPr>
          <w:ilvl w:val="0"/>
          <w:numId w:val="43"/>
        </w:numPr>
        <w:rPr>
          <w:rFonts w:ascii="Times New Roman" w:hAnsi="Times New Roman" w:cs="Times New Roman"/>
          <w:sz w:val="28"/>
          <w:szCs w:val="28"/>
        </w:rPr>
      </w:pPr>
      <w:r w:rsidRPr="00481181">
        <w:rPr>
          <w:rFonts w:ascii="Times New Roman" w:hAnsi="Times New Roman" w:cs="Times New Roman"/>
          <w:sz w:val="28"/>
          <w:szCs w:val="28"/>
        </w:rPr>
        <w:t>День  Победы</w:t>
      </w:r>
      <w:r w:rsidR="00481181">
        <w:rPr>
          <w:rFonts w:ascii="Times New Roman" w:hAnsi="Times New Roman" w:cs="Times New Roman"/>
          <w:sz w:val="28"/>
          <w:szCs w:val="28"/>
        </w:rPr>
        <w:t xml:space="preserve"> </w:t>
      </w:r>
      <w:r w:rsidRPr="00481181">
        <w:rPr>
          <w:rFonts w:ascii="Times New Roman" w:hAnsi="Times New Roman" w:cs="Times New Roman"/>
          <w:sz w:val="28"/>
          <w:szCs w:val="28"/>
        </w:rPr>
        <w:t>«Песни, пришедшие с войной»;</w:t>
      </w:r>
    </w:p>
    <w:p w:rsidR="009E0BED" w:rsidRPr="00481181" w:rsidRDefault="009E0BED" w:rsidP="009E0BED">
      <w:pPr>
        <w:pStyle w:val="a6"/>
        <w:numPr>
          <w:ilvl w:val="0"/>
          <w:numId w:val="43"/>
        </w:numPr>
        <w:rPr>
          <w:rFonts w:ascii="Times New Roman" w:hAnsi="Times New Roman" w:cs="Times New Roman"/>
          <w:sz w:val="28"/>
          <w:szCs w:val="28"/>
        </w:rPr>
      </w:pPr>
      <w:r w:rsidRPr="00481181">
        <w:rPr>
          <w:rFonts w:ascii="Times New Roman" w:hAnsi="Times New Roman" w:cs="Times New Roman"/>
          <w:kern w:val="36"/>
          <w:sz w:val="28"/>
          <w:szCs w:val="28"/>
        </w:rPr>
        <w:t>Праздничный концерт для ветеранов ВОВ и тружеников тыла;</w:t>
      </w:r>
    </w:p>
    <w:p w:rsidR="009E0BED" w:rsidRDefault="009E0BED" w:rsidP="009E0BED">
      <w:pPr>
        <w:pStyle w:val="a6"/>
        <w:numPr>
          <w:ilvl w:val="0"/>
          <w:numId w:val="43"/>
        </w:numPr>
        <w:rPr>
          <w:rFonts w:ascii="Times New Roman" w:hAnsi="Times New Roman" w:cs="Times New Roman"/>
          <w:sz w:val="28"/>
          <w:szCs w:val="28"/>
        </w:rPr>
      </w:pPr>
      <w:r w:rsidRPr="00481181">
        <w:rPr>
          <w:rFonts w:ascii="Times New Roman" w:hAnsi="Times New Roman" w:cs="Times New Roman"/>
          <w:sz w:val="28"/>
          <w:szCs w:val="28"/>
        </w:rPr>
        <w:t>День  защиты де</w:t>
      </w:r>
      <w:r w:rsidR="00481181">
        <w:rPr>
          <w:rFonts w:ascii="Times New Roman" w:hAnsi="Times New Roman" w:cs="Times New Roman"/>
          <w:sz w:val="28"/>
          <w:szCs w:val="28"/>
        </w:rPr>
        <w:t>тей «Мир всем детям на планете»;</w:t>
      </w:r>
    </w:p>
    <w:p w:rsidR="009E0BED" w:rsidRDefault="009E0BED" w:rsidP="009E0BED">
      <w:pPr>
        <w:pStyle w:val="a6"/>
        <w:numPr>
          <w:ilvl w:val="0"/>
          <w:numId w:val="43"/>
        </w:numPr>
        <w:rPr>
          <w:rFonts w:ascii="Times New Roman" w:hAnsi="Times New Roman" w:cs="Times New Roman"/>
          <w:sz w:val="28"/>
          <w:szCs w:val="28"/>
        </w:rPr>
      </w:pPr>
      <w:r w:rsidRPr="00481181">
        <w:rPr>
          <w:rFonts w:ascii="Times New Roman" w:hAnsi="Times New Roman" w:cs="Times New Roman"/>
          <w:sz w:val="28"/>
          <w:szCs w:val="28"/>
        </w:rPr>
        <w:t>Конку</w:t>
      </w:r>
      <w:r w:rsidR="00481181">
        <w:rPr>
          <w:rFonts w:ascii="Times New Roman" w:hAnsi="Times New Roman" w:cs="Times New Roman"/>
          <w:sz w:val="28"/>
          <w:szCs w:val="28"/>
        </w:rPr>
        <w:t>рс чтецов «Читают дети о войне»;</w:t>
      </w:r>
    </w:p>
    <w:p w:rsidR="009E0BED" w:rsidRPr="00481181" w:rsidRDefault="009E0BED" w:rsidP="009E0BED">
      <w:pPr>
        <w:pStyle w:val="a6"/>
        <w:numPr>
          <w:ilvl w:val="0"/>
          <w:numId w:val="43"/>
        </w:numPr>
        <w:rPr>
          <w:rFonts w:ascii="Times New Roman" w:hAnsi="Times New Roman" w:cs="Times New Roman"/>
          <w:sz w:val="28"/>
          <w:szCs w:val="28"/>
        </w:rPr>
      </w:pPr>
      <w:r w:rsidRPr="00481181">
        <w:rPr>
          <w:rFonts w:ascii="Times New Roman" w:hAnsi="Times New Roman" w:cs="Times New Roman"/>
          <w:color w:val="000000"/>
          <w:sz w:val="28"/>
          <w:szCs w:val="28"/>
          <w:lang w:val="en-US"/>
        </w:rPr>
        <w:t>II</w:t>
      </w:r>
      <w:r w:rsidRPr="00481181">
        <w:rPr>
          <w:rFonts w:ascii="Times New Roman" w:hAnsi="Times New Roman" w:cs="Times New Roman"/>
          <w:color w:val="000000"/>
          <w:sz w:val="28"/>
          <w:szCs w:val="28"/>
        </w:rPr>
        <w:t xml:space="preserve"> городской конкурс моделей с дистанционным управлением «Технопарк»</w:t>
      </w:r>
      <w:r w:rsidR="00481181">
        <w:rPr>
          <w:rFonts w:ascii="Times New Roman" w:hAnsi="Times New Roman" w:cs="Times New Roman"/>
          <w:color w:val="000000"/>
          <w:sz w:val="28"/>
          <w:szCs w:val="28"/>
        </w:rPr>
        <w:t>.</w:t>
      </w:r>
    </w:p>
    <w:p w:rsidR="00DF7E17" w:rsidRDefault="00DF7E17" w:rsidP="0067389B">
      <w:pPr>
        <w:spacing w:after="0" w:line="251" w:lineRule="atLeast"/>
        <w:ind w:firstLine="420"/>
        <w:jc w:val="both"/>
        <w:rPr>
          <w:rFonts w:ascii="Times New Roman" w:hAnsi="Times New Roman" w:cs="Times New Roman"/>
          <w:sz w:val="28"/>
          <w:szCs w:val="28"/>
        </w:rPr>
      </w:pPr>
      <w:r w:rsidRPr="008333A7">
        <w:rPr>
          <w:rFonts w:ascii="Times New Roman" w:eastAsia="Times New Roman" w:hAnsi="Times New Roman" w:cs="Times New Roman"/>
          <w:sz w:val="28"/>
          <w:szCs w:val="28"/>
        </w:rPr>
        <w:t>Проводилась информационная и разъяснительная работа по профилактике наркомании, алкоголизма и табакокурения.</w:t>
      </w:r>
      <w:r>
        <w:rPr>
          <w:rFonts w:ascii="Times New Roman" w:hAnsi="Times New Roman" w:cs="Times New Roman"/>
          <w:sz w:val="28"/>
          <w:szCs w:val="28"/>
        </w:rPr>
        <w:t xml:space="preserve"> </w:t>
      </w:r>
    </w:p>
    <w:p w:rsidR="00DF7E17" w:rsidRDefault="00DF7E17" w:rsidP="00DF7E17">
      <w:pPr>
        <w:spacing w:after="0" w:line="251" w:lineRule="atLeast"/>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 Планом работы на 2017-2018 учебный год были проведены беседы с координатором</w:t>
      </w:r>
    </w:p>
    <w:p w:rsidR="00DF7E17" w:rsidRDefault="00DF7E17" w:rsidP="00DF7E17">
      <w:pPr>
        <w:spacing w:after="0" w:line="251" w:lineRule="atLeast"/>
        <w:jc w:val="both"/>
        <w:rPr>
          <w:rFonts w:ascii="Times New Roman" w:hAnsi="Times New Roman" w:cs="Times New Roman"/>
          <w:sz w:val="28"/>
          <w:szCs w:val="28"/>
        </w:rPr>
      </w:pPr>
      <w:r>
        <w:rPr>
          <w:rFonts w:ascii="Times New Roman" w:hAnsi="Times New Roman" w:cs="Times New Roman"/>
          <w:sz w:val="28"/>
          <w:szCs w:val="28"/>
        </w:rPr>
        <w:t>организации «Общее дело в Республике Башкортостан» Шавалиевым И.М. по теме первичной и вторичной профилактики</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употребления психоактивных веществ среди несовершеннолетних.</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Педагоги дополнительного образования в объединениях</w:t>
      </w:r>
    </w:p>
    <w:p w:rsidR="00DF7E17" w:rsidRPr="008333A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проводили беседы, игры, конкурсы, эстафеты на свежем воздухе, различные  мероприятия  «Мы за ЗОЖ». Пристальное внимание уделяется  детям из семей, оказавши</w:t>
      </w:r>
      <w:r>
        <w:rPr>
          <w:rFonts w:ascii="Times New Roman" w:eastAsia="Times New Roman" w:hAnsi="Times New Roman" w:cs="Times New Roman"/>
          <w:sz w:val="28"/>
          <w:szCs w:val="28"/>
        </w:rPr>
        <w:t>х</w:t>
      </w:r>
      <w:r w:rsidRPr="008333A7">
        <w:rPr>
          <w:rFonts w:ascii="Times New Roman" w:eastAsia="Times New Roman" w:hAnsi="Times New Roman" w:cs="Times New Roman"/>
          <w:sz w:val="28"/>
          <w:szCs w:val="28"/>
        </w:rPr>
        <w:t>ся в трудной жизненной</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ситуации. Постоянно обновляется банк данных</w:t>
      </w:r>
      <w:r w:rsidR="0067389B">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детей и подростков, состоящих на учете в КДН. </w:t>
      </w:r>
    </w:p>
    <w:p w:rsidR="00DF7E17" w:rsidRPr="008333A7" w:rsidRDefault="00DF7E17" w:rsidP="0067389B">
      <w:pPr>
        <w:spacing w:after="0" w:line="251"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w:t>
      </w:r>
      <w:r w:rsidR="00F3764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квартала 201</w:t>
      </w:r>
      <w:r w:rsidR="00F3764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г., </w:t>
      </w:r>
      <w:r w:rsidR="00F3764B">
        <w:rPr>
          <w:rFonts w:ascii="Times New Roman" w:eastAsia="Times New Roman" w:hAnsi="Times New Roman" w:cs="Times New Roman"/>
          <w:sz w:val="28"/>
          <w:szCs w:val="28"/>
        </w:rPr>
        <w:t xml:space="preserve"> 22 ребенка</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 из  семей, оказавшихся в трудной жизненной ситуации, вовлечены в  объединения. </w:t>
      </w:r>
    </w:p>
    <w:p w:rsidR="00DF7E17" w:rsidRPr="008333A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Кроме групповых занятий педагогами проводится диагностическая работа  по  изучению интересов, склонностей   детей.</w:t>
      </w: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Начиная с 2016г., педагоги дополнительного образования, </w:t>
      </w:r>
      <w:r w:rsidRPr="008333A7">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ая</w:t>
      </w:r>
      <w:r w:rsidRPr="008333A7">
        <w:rPr>
          <w:rFonts w:ascii="Times New Roman" w:eastAsia="Times New Roman" w:hAnsi="Times New Roman" w:cs="Times New Roman"/>
          <w:sz w:val="28"/>
          <w:szCs w:val="28"/>
        </w:rPr>
        <w:t xml:space="preserve"> с детьми, состоящими на учете в КДН, либо при работе с семьями,</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состоящими на учете, </w:t>
      </w:r>
      <w:r>
        <w:rPr>
          <w:rFonts w:ascii="Times New Roman" w:eastAsia="Times New Roman" w:hAnsi="Times New Roman" w:cs="Times New Roman"/>
          <w:sz w:val="28"/>
          <w:szCs w:val="28"/>
        </w:rPr>
        <w:t>ежемесячно пишут отчет о проделанной работе, готовят персональное портфолио на каждого</w:t>
      </w:r>
    </w:p>
    <w:p w:rsidR="0067389B" w:rsidRDefault="0067389B" w:rsidP="00DF7E17">
      <w:pPr>
        <w:spacing w:after="0" w:line="251" w:lineRule="atLeast"/>
        <w:jc w:val="both"/>
        <w:rPr>
          <w:rFonts w:ascii="Times New Roman" w:eastAsia="Times New Roman" w:hAnsi="Times New Roman" w:cs="Times New Roman"/>
          <w:sz w:val="28"/>
          <w:szCs w:val="28"/>
        </w:rPr>
      </w:pPr>
    </w:p>
    <w:p w:rsidR="00DF7E17" w:rsidRDefault="00DF7E17"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обучающегося.</w:t>
      </w:r>
      <w:r w:rsidRPr="00833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Такая форма рабо</w:t>
      </w:r>
      <w:r w:rsidRPr="008333A7">
        <w:rPr>
          <w:rFonts w:ascii="Times New Roman" w:eastAsia="Times New Roman" w:hAnsi="Times New Roman" w:cs="Times New Roman"/>
          <w:sz w:val="28"/>
          <w:szCs w:val="28"/>
        </w:rPr>
        <w:t>ты для нас была новой  и оказалась  очень результативной. Портфолио с психологической точки</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зрения, это стимул повышать свой уровень и быть лучше, что так необходимо такой категории обучающихся.</w:t>
      </w:r>
    </w:p>
    <w:p w:rsidR="00F52FA5" w:rsidRPr="001A129F" w:rsidRDefault="00F52FA5" w:rsidP="00F52FA5">
      <w:pPr>
        <w:pStyle w:val="a6"/>
        <w:rPr>
          <w:rFonts w:ascii="Times New Roman" w:hAnsi="Times New Roman" w:cs="Times New Roman"/>
          <w:sz w:val="28"/>
          <w:szCs w:val="28"/>
        </w:rPr>
      </w:pPr>
      <w:r w:rsidRPr="001A129F">
        <w:rPr>
          <w:rFonts w:ascii="Times New Roman" w:hAnsi="Times New Roman" w:cs="Times New Roman"/>
          <w:sz w:val="28"/>
          <w:szCs w:val="28"/>
        </w:rPr>
        <w:t>Проведены плановые тематические  воспитательные мероприятия в рамках акций, месячников,  такие, как городская акция</w:t>
      </w:r>
    </w:p>
    <w:p w:rsidR="00F52FA5" w:rsidRPr="001A129F" w:rsidRDefault="00F52FA5" w:rsidP="00F52FA5">
      <w:pPr>
        <w:pStyle w:val="a6"/>
        <w:rPr>
          <w:rFonts w:ascii="Times New Roman" w:hAnsi="Times New Roman" w:cs="Times New Roman"/>
          <w:sz w:val="28"/>
          <w:szCs w:val="28"/>
        </w:rPr>
      </w:pPr>
      <w:r w:rsidRPr="001A129F">
        <w:rPr>
          <w:rFonts w:ascii="Times New Roman" w:hAnsi="Times New Roman" w:cs="Times New Roman"/>
          <w:sz w:val="28"/>
          <w:szCs w:val="28"/>
        </w:rPr>
        <w:t xml:space="preserve"> «Внимание - дети!», акция ко Дню Защитника Отечества, акция «Всемирный день ребенка», акция ко Дню суверенитета Республики Башкортостан «Я и моя Республика», акция ко Дню учителя «Учитель! Перед именем твоим…», конкурс на лучшее письмо Учителю, акция « Покорми птичек».</w:t>
      </w:r>
    </w:p>
    <w:p w:rsidR="00F52FA5" w:rsidRPr="001A129F" w:rsidRDefault="00F52FA5" w:rsidP="00F52FA5">
      <w:pPr>
        <w:pStyle w:val="a6"/>
        <w:rPr>
          <w:rFonts w:ascii="Times New Roman" w:hAnsi="Times New Roman" w:cs="Times New Roman"/>
          <w:sz w:val="28"/>
          <w:szCs w:val="28"/>
        </w:rPr>
      </w:pPr>
    </w:p>
    <w:p w:rsidR="00F52FA5" w:rsidRPr="001A129F" w:rsidRDefault="00F52FA5" w:rsidP="00F52FA5">
      <w:pPr>
        <w:pStyle w:val="a6"/>
        <w:rPr>
          <w:rFonts w:ascii="Times New Roman" w:hAnsi="Times New Roman" w:cs="Times New Roman"/>
          <w:sz w:val="28"/>
          <w:szCs w:val="28"/>
        </w:rPr>
      </w:pPr>
      <w:r w:rsidRPr="001A129F">
        <w:rPr>
          <w:rFonts w:ascii="Times New Roman" w:hAnsi="Times New Roman" w:cs="Times New Roman"/>
          <w:sz w:val="28"/>
          <w:szCs w:val="28"/>
        </w:rPr>
        <w:t>Обучающиеся  объединений  художественного направления активно выставляют свои работы на выставках декоративно-прикладного творчества всех уровней: поделки из бумаги, глины, кожи, бисера, флористика.</w:t>
      </w:r>
    </w:p>
    <w:p w:rsidR="00F52FA5" w:rsidRDefault="00F52FA5" w:rsidP="00596F04">
      <w:pPr>
        <w:pStyle w:val="a6"/>
        <w:ind w:left="720"/>
        <w:rPr>
          <w:rFonts w:ascii="Times New Roman" w:hAnsi="Times New Roman" w:cs="Times New Roman"/>
          <w:sz w:val="28"/>
          <w:szCs w:val="28"/>
        </w:rPr>
      </w:pPr>
      <w:r w:rsidRPr="001A129F">
        <w:rPr>
          <w:rFonts w:ascii="Times New Roman" w:hAnsi="Times New Roman" w:cs="Times New Roman"/>
          <w:sz w:val="28"/>
          <w:szCs w:val="28"/>
        </w:rPr>
        <w:t>Перечень выставок:</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В</w:t>
      </w:r>
      <w:r w:rsidR="00F52FA5" w:rsidRPr="00596F04">
        <w:rPr>
          <w:rFonts w:ascii="Times New Roman" w:hAnsi="Times New Roman" w:cs="Times New Roman"/>
          <w:sz w:val="28"/>
          <w:szCs w:val="28"/>
        </w:rPr>
        <w:t>ыставка работ творческих коллективов «Хоровод осенних листьев»;</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В</w:t>
      </w:r>
      <w:r w:rsidR="00F52FA5" w:rsidRPr="00596F04">
        <w:rPr>
          <w:rFonts w:ascii="Times New Roman" w:hAnsi="Times New Roman" w:cs="Times New Roman"/>
          <w:sz w:val="28"/>
          <w:szCs w:val="28"/>
        </w:rPr>
        <w:t>ыставка работ детей с ОВЗ «Обыкновенное  чудо»;</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К</w:t>
      </w:r>
      <w:r w:rsidR="00F52FA5" w:rsidRPr="00596F04">
        <w:rPr>
          <w:rFonts w:ascii="Times New Roman" w:hAnsi="Times New Roman" w:cs="Times New Roman"/>
          <w:sz w:val="28"/>
          <w:szCs w:val="28"/>
        </w:rPr>
        <w:t xml:space="preserve">онкурс – выставка рисунков и поделок «Зимние фантазии»; </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В</w:t>
      </w:r>
      <w:r w:rsidR="00F52FA5" w:rsidRPr="00596F04">
        <w:rPr>
          <w:rFonts w:ascii="Times New Roman" w:hAnsi="Times New Roman" w:cs="Times New Roman"/>
          <w:sz w:val="28"/>
          <w:szCs w:val="28"/>
        </w:rPr>
        <w:t>ыставка работ «Пора рисовать весну»;</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К</w:t>
      </w:r>
      <w:r w:rsidR="00F52FA5" w:rsidRPr="00596F04">
        <w:rPr>
          <w:rFonts w:ascii="Times New Roman" w:hAnsi="Times New Roman" w:cs="Times New Roman"/>
          <w:sz w:val="28"/>
          <w:szCs w:val="28"/>
        </w:rPr>
        <w:t>онкурс рисунков и поделок «Космическое путешествие»;</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В</w:t>
      </w:r>
      <w:r w:rsidR="00F52FA5" w:rsidRPr="00596F04">
        <w:rPr>
          <w:rFonts w:ascii="Times New Roman" w:hAnsi="Times New Roman" w:cs="Times New Roman"/>
          <w:sz w:val="28"/>
          <w:szCs w:val="28"/>
        </w:rPr>
        <w:t>ыставка «Весна Победы»;</w:t>
      </w:r>
    </w:p>
    <w:p w:rsidR="00F52FA5" w:rsidRDefault="00F52FA5" w:rsidP="00F52FA5">
      <w:pPr>
        <w:pStyle w:val="a6"/>
        <w:numPr>
          <w:ilvl w:val="0"/>
          <w:numId w:val="45"/>
        </w:numPr>
        <w:rPr>
          <w:rFonts w:ascii="Times New Roman" w:hAnsi="Times New Roman" w:cs="Times New Roman"/>
          <w:sz w:val="28"/>
          <w:szCs w:val="28"/>
        </w:rPr>
      </w:pPr>
      <w:r w:rsidRPr="00596F04">
        <w:rPr>
          <w:rFonts w:ascii="Times New Roman" w:hAnsi="Times New Roman" w:cs="Times New Roman"/>
          <w:sz w:val="28"/>
          <w:szCs w:val="28"/>
        </w:rPr>
        <w:t>Отчетная выставка работ творческих коллективов ЦДО «Стена творчества»;</w:t>
      </w:r>
    </w:p>
    <w:p w:rsidR="00F52FA5" w:rsidRDefault="00F52FA5" w:rsidP="00F52FA5">
      <w:pPr>
        <w:pStyle w:val="a6"/>
        <w:numPr>
          <w:ilvl w:val="0"/>
          <w:numId w:val="45"/>
        </w:numPr>
        <w:rPr>
          <w:rFonts w:ascii="Times New Roman" w:hAnsi="Times New Roman" w:cs="Times New Roman"/>
          <w:sz w:val="28"/>
          <w:szCs w:val="28"/>
        </w:rPr>
      </w:pPr>
      <w:r w:rsidRPr="00596F04">
        <w:rPr>
          <w:rFonts w:ascii="Times New Roman" w:hAnsi="Times New Roman" w:cs="Times New Roman"/>
          <w:sz w:val="28"/>
          <w:szCs w:val="28"/>
        </w:rPr>
        <w:t>Тематические выставки к международному дню 8 марта и 23 февраля;</w:t>
      </w:r>
    </w:p>
    <w:p w:rsidR="00F52FA5" w:rsidRDefault="00596F04" w:rsidP="00F52FA5">
      <w:pPr>
        <w:pStyle w:val="a6"/>
        <w:numPr>
          <w:ilvl w:val="0"/>
          <w:numId w:val="45"/>
        </w:numPr>
        <w:rPr>
          <w:rFonts w:ascii="Times New Roman" w:hAnsi="Times New Roman" w:cs="Times New Roman"/>
          <w:sz w:val="28"/>
          <w:szCs w:val="28"/>
        </w:rPr>
      </w:pPr>
      <w:r w:rsidRPr="00596F04">
        <w:rPr>
          <w:rFonts w:ascii="Times New Roman" w:hAnsi="Times New Roman" w:cs="Times New Roman"/>
          <w:sz w:val="28"/>
          <w:szCs w:val="28"/>
        </w:rPr>
        <w:t>Т</w:t>
      </w:r>
      <w:r w:rsidR="00F52FA5" w:rsidRPr="00596F04">
        <w:rPr>
          <w:rFonts w:ascii="Times New Roman" w:hAnsi="Times New Roman" w:cs="Times New Roman"/>
          <w:sz w:val="28"/>
          <w:szCs w:val="28"/>
        </w:rPr>
        <w:t>ематическая выставка книг и альбомов «Герои славы»;</w:t>
      </w:r>
    </w:p>
    <w:p w:rsidR="00F52FA5" w:rsidRDefault="00596F04" w:rsidP="00F52FA5">
      <w:pPr>
        <w:pStyle w:val="a6"/>
        <w:numPr>
          <w:ilvl w:val="0"/>
          <w:numId w:val="45"/>
        </w:numPr>
        <w:rPr>
          <w:rFonts w:ascii="Times New Roman" w:hAnsi="Times New Roman" w:cs="Times New Roman"/>
          <w:sz w:val="28"/>
          <w:szCs w:val="28"/>
        </w:rPr>
      </w:pPr>
      <w:r>
        <w:rPr>
          <w:rFonts w:ascii="Times New Roman" w:hAnsi="Times New Roman" w:cs="Times New Roman"/>
          <w:sz w:val="28"/>
          <w:szCs w:val="28"/>
        </w:rPr>
        <w:t>В</w:t>
      </w:r>
      <w:r w:rsidR="00F52FA5" w:rsidRPr="00596F04">
        <w:rPr>
          <w:rFonts w:ascii="Times New Roman" w:hAnsi="Times New Roman" w:cs="Times New Roman"/>
          <w:sz w:val="28"/>
          <w:szCs w:val="28"/>
        </w:rPr>
        <w:t>ыставка книг и брошюр, оформление стенда к 100-летию БАССР</w:t>
      </w:r>
      <w:r>
        <w:rPr>
          <w:rFonts w:ascii="Times New Roman" w:hAnsi="Times New Roman" w:cs="Times New Roman"/>
          <w:sz w:val="28"/>
          <w:szCs w:val="28"/>
        </w:rPr>
        <w:t>;</w:t>
      </w:r>
    </w:p>
    <w:p w:rsidR="00F52FA5" w:rsidRDefault="00F52FA5" w:rsidP="00F52FA5">
      <w:pPr>
        <w:pStyle w:val="a6"/>
        <w:numPr>
          <w:ilvl w:val="0"/>
          <w:numId w:val="45"/>
        </w:numPr>
        <w:rPr>
          <w:rFonts w:ascii="Times New Roman" w:hAnsi="Times New Roman" w:cs="Times New Roman"/>
          <w:sz w:val="28"/>
          <w:szCs w:val="28"/>
        </w:rPr>
      </w:pPr>
      <w:r w:rsidRPr="00596F04">
        <w:rPr>
          <w:rFonts w:ascii="Times New Roman" w:hAnsi="Times New Roman" w:cs="Times New Roman"/>
          <w:sz w:val="28"/>
          <w:szCs w:val="28"/>
        </w:rPr>
        <w:t>Выставка поделок «Увлечения наших пап»</w:t>
      </w:r>
      <w:r w:rsidR="00596F04">
        <w:rPr>
          <w:rFonts w:ascii="Times New Roman" w:hAnsi="Times New Roman" w:cs="Times New Roman"/>
          <w:sz w:val="28"/>
          <w:szCs w:val="28"/>
        </w:rPr>
        <w:t>;</w:t>
      </w:r>
    </w:p>
    <w:p w:rsidR="00F52FA5" w:rsidRDefault="00F52FA5" w:rsidP="00F52FA5">
      <w:pPr>
        <w:pStyle w:val="a6"/>
        <w:numPr>
          <w:ilvl w:val="0"/>
          <w:numId w:val="45"/>
        </w:numPr>
        <w:rPr>
          <w:rFonts w:ascii="Times New Roman" w:hAnsi="Times New Roman" w:cs="Times New Roman"/>
          <w:sz w:val="28"/>
          <w:szCs w:val="28"/>
        </w:rPr>
      </w:pPr>
      <w:r w:rsidRPr="00596F04">
        <w:rPr>
          <w:rFonts w:ascii="Times New Roman" w:hAnsi="Times New Roman" w:cs="Times New Roman"/>
          <w:sz w:val="28"/>
          <w:szCs w:val="28"/>
        </w:rPr>
        <w:t>Выставка книг на экологическую тему «Как прекрасен этот мир»</w:t>
      </w:r>
      <w:r w:rsidR="00596F04">
        <w:rPr>
          <w:rFonts w:ascii="Times New Roman" w:hAnsi="Times New Roman" w:cs="Times New Roman"/>
          <w:sz w:val="28"/>
          <w:szCs w:val="28"/>
        </w:rPr>
        <w:t>;</w:t>
      </w:r>
    </w:p>
    <w:p w:rsidR="00F52FA5" w:rsidRPr="00596F04" w:rsidRDefault="00F52FA5" w:rsidP="00F52FA5">
      <w:pPr>
        <w:pStyle w:val="a6"/>
        <w:numPr>
          <w:ilvl w:val="0"/>
          <w:numId w:val="45"/>
        </w:numPr>
        <w:rPr>
          <w:rFonts w:ascii="Times New Roman" w:hAnsi="Times New Roman" w:cs="Times New Roman"/>
          <w:sz w:val="28"/>
          <w:szCs w:val="28"/>
        </w:rPr>
      </w:pPr>
      <w:r w:rsidRPr="00596F04">
        <w:rPr>
          <w:rFonts w:ascii="Times New Roman" w:hAnsi="Times New Roman" w:cs="Times New Roman"/>
          <w:sz w:val="28"/>
          <w:szCs w:val="28"/>
        </w:rPr>
        <w:t>Конкурс рисунков и поделок  «Основы безопасности и жизнедеятельности»</w:t>
      </w:r>
      <w:r w:rsidR="00596F04">
        <w:rPr>
          <w:rFonts w:ascii="Times New Roman" w:hAnsi="Times New Roman" w:cs="Times New Roman"/>
          <w:sz w:val="28"/>
          <w:szCs w:val="28"/>
        </w:rPr>
        <w:t>.</w:t>
      </w:r>
    </w:p>
    <w:p w:rsidR="00F52FA5" w:rsidRPr="001A129F" w:rsidRDefault="00F52FA5" w:rsidP="00F52FA5">
      <w:pPr>
        <w:pStyle w:val="a6"/>
        <w:rPr>
          <w:rFonts w:ascii="Times New Roman" w:hAnsi="Times New Roman" w:cs="Times New Roman"/>
          <w:sz w:val="28"/>
          <w:szCs w:val="28"/>
        </w:rPr>
      </w:pPr>
    </w:p>
    <w:p w:rsidR="00F52FA5" w:rsidRDefault="00596F04" w:rsidP="00F52FA5">
      <w:pPr>
        <w:pStyle w:val="a6"/>
        <w:rPr>
          <w:rFonts w:ascii="Times New Roman" w:hAnsi="Times New Roman" w:cs="Times New Roman"/>
          <w:sz w:val="28"/>
          <w:szCs w:val="28"/>
        </w:rPr>
      </w:pPr>
      <w:r>
        <w:rPr>
          <w:rFonts w:ascii="Times New Roman" w:hAnsi="Times New Roman" w:cs="Times New Roman"/>
          <w:sz w:val="28"/>
          <w:szCs w:val="28"/>
        </w:rPr>
        <w:t xml:space="preserve">        </w:t>
      </w:r>
      <w:r w:rsidR="00F52FA5" w:rsidRPr="001A129F">
        <w:rPr>
          <w:rFonts w:ascii="Times New Roman" w:hAnsi="Times New Roman" w:cs="Times New Roman"/>
          <w:sz w:val="28"/>
          <w:szCs w:val="28"/>
        </w:rPr>
        <w:t>Составлены планы:</w:t>
      </w:r>
    </w:p>
    <w:p w:rsidR="00F52FA5" w:rsidRDefault="00F52FA5" w:rsidP="00596F04">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День солидарности в борьбе с террориз</w:t>
      </w:r>
      <w:r w:rsidR="00596F04">
        <w:rPr>
          <w:rFonts w:ascii="Times New Roman" w:hAnsi="Times New Roman" w:cs="Times New Roman"/>
          <w:sz w:val="28"/>
          <w:szCs w:val="28"/>
        </w:rPr>
        <w:t>мом;</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План по предупреждению детского доро</w:t>
      </w:r>
      <w:r w:rsidR="00596F04">
        <w:rPr>
          <w:rFonts w:ascii="Times New Roman" w:hAnsi="Times New Roman" w:cs="Times New Roman"/>
          <w:sz w:val="28"/>
          <w:szCs w:val="28"/>
        </w:rPr>
        <w:t>жно – транспортного травматизма;</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«Внимание дети!»</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День Республики</w:t>
      </w:r>
      <w:r w:rsidR="00596F04">
        <w:rPr>
          <w:rFonts w:ascii="Times New Roman" w:hAnsi="Times New Roman" w:cs="Times New Roman"/>
          <w:sz w:val="28"/>
          <w:szCs w:val="28"/>
        </w:rPr>
        <w:t>.</w:t>
      </w:r>
      <w:r w:rsidRPr="00596F04">
        <w:rPr>
          <w:rFonts w:ascii="Times New Roman" w:hAnsi="Times New Roman" w:cs="Times New Roman"/>
          <w:sz w:val="28"/>
          <w:szCs w:val="28"/>
        </w:rPr>
        <w:t xml:space="preserve"> Месячник ГО</w:t>
      </w:r>
      <w:r w:rsidR="00596F04">
        <w:rPr>
          <w:rFonts w:ascii="Times New Roman" w:hAnsi="Times New Roman" w:cs="Times New Roman"/>
          <w:sz w:val="28"/>
          <w:szCs w:val="28"/>
        </w:rPr>
        <w:t>;</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Неделя безопасного движения</w:t>
      </w:r>
      <w:r w:rsidR="00596F04">
        <w:rPr>
          <w:rFonts w:ascii="Times New Roman" w:hAnsi="Times New Roman" w:cs="Times New Roman"/>
          <w:sz w:val="28"/>
          <w:szCs w:val="28"/>
        </w:rPr>
        <w:t>;</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Месячник гражданской защиты</w:t>
      </w:r>
      <w:r w:rsidR="00596F04">
        <w:rPr>
          <w:rFonts w:ascii="Times New Roman" w:hAnsi="Times New Roman" w:cs="Times New Roman"/>
          <w:sz w:val="28"/>
          <w:szCs w:val="28"/>
        </w:rPr>
        <w:t>;</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Планы каникулярных мероприятий (осен</w:t>
      </w:r>
      <w:r w:rsidR="00596F04">
        <w:rPr>
          <w:rFonts w:ascii="Times New Roman" w:hAnsi="Times New Roman" w:cs="Times New Roman"/>
          <w:sz w:val="28"/>
          <w:szCs w:val="28"/>
        </w:rPr>
        <w:t>ний, зимний, весенний и летний);</w:t>
      </w:r>
    </w:p>
    <w:p w:rsidR="00F52FA5" w:rsidRDefault="00F52FA5" w:rsidP="00F52FA5">
      <w:pPr>
        <w:pStyle w:val="a6"/>
        <w:numPr>
          <w:ilvl w:val="0"/>
          <w:numId w:val="47"/>
        </w:numPr>
        <w:rPr>
          <w:rFonts w:ascii="Times New Roman" w:hAnsi="Times New Roman" w:cs="Times New Roman"/>
          <w:sz w:val="28"/>
          <w:szCs w:val="28"/>
        </w:rPr>
      </w:pPr>
      <w:r w:rsidRPr="00596F04">
        <w:rPr>
          <w:rFonts w:ascii="Times New Roman" w:hAnsi="Times New Roman" w:cs="Times New Roman"/>
          <w:sz w:val="28"/>
          <w:szCs w:val="28"/>
        </w:rPr>
        <w:t>План к месячник</w:t>
      </w:r>
      <w:r w:rsidR="00596F04">
        <w:rPr>
          <w:rFonts w:ascii="Times New Roman" w:hAnsi="Times New Roman" w:cs="Times New Roman"/>
          <w:sz w:val="28"/>
          <w:szCs w:val="28"/>
        </w:rPr>
        <w:t>у, приуроченное к Дню инвалидов;</w:t>
      </w:r>
    </w:p>
    <w:p w:rsidR="00754EF0" w:rsidRDefault="00754EF0" w:rsidP="00754EF0">
      <w:pPr>
        <w:pStyle w:val="a6"/>
        <w:ind w:left="720"/>
        <w:rPr>
          <w:rFonts w:ascii="Times New Roman" w:hAnsi="Times New Roman" w:cs="Times New Roman"/>
          <w:sz w:val="28"/>
          <w:szCs w:val="28"/>
        </w:rPr>
      </w:pP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Недельн</w:t>
      </w:r>
      <w:r w:rsidR="00FE7275">
        <w:rPr>
          <w:rFonts w:ascii="Times New Roman" w:hAnsi="Times New Roman" w:cs="Times New Roman"/>
          <w:sz w:val="28"/>
          <w:szCs w:val="28"/>
        </w:rPr>
        <w:t>ые планы в рамках Года экологии;</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Пл</w:t>
      </w:r>
      <w:r w:rsidR="00FE7275">
        <w:rPr>
          <w:rFonts w:ascii="Times New Roman" w:hAnsi="Times New Roman" w:cs="Times New Roman"/>
          <w:sz w:val="28"/>
          <w:szCs w:val="28"/>
        </w:rPr>
        <w:t>ан по году экологии на 2017 год;</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Месячник воен</w:t>
      </w:r>
      <w:r w:rsidR="00FE7275">
        <w:rPr>
          <w:rFonts w:ascii="Times New Roman" w:hAnsi="Times New Roman" w:cs="Times New Roman"/>
          <w:sz w:val="28"/>
          <w:szCs w:val="28"/>
        </w:rPr>
        <w:t>но – патриотического воспитания;</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Меся</w:t>
      </w:r>
      <w:r w:rsidR="00FE7275">
        <w:rPr>
          <w:rFonts w:ascii="Times New Roman" w:hAnsi="Times New Roman" w:cs="Times New Roman"/>
          <w:sz w:val="28"/>
          <w:szCs w:val="28"/>
        </w:rPr>
        <w:t>чник оборонно – массовой работы;</w:t>
      </w:r>
    </w:p>
    <w:p w:rsidR="00F52FA5" w:rsidRDefault="00FE7275" w:rsidP="00F52FA5">
      <w:pPr>
        <w:pStyle w:val="a6"/>
        <w:numPr>
          <w:ilvl w:val="0"/>
          <w:numId w:val="47"/>
        </w:numPr>
        <w:rPr>
          <w:rFonts w:ascii="Times New Roman" w:hAnsi="Times New Roman" w:cs="Times New Roman"/>
          <w:sz w:val="28"/>
          <w:szCs w:val="28"/>
        </w:rPr>
      </w:pPr>
      <w:r>
        <w:rPr>
          <w:rFonts w:ascii="Times New Roman" w:hAnsi="Times New Roman" w:cs="Times New Roman"/>
          <w:sz w:val="28"/>
          <w:szCs w:val="28"/>
        </w:rPr>
        <w:t>Воссоединение Крыма с Россией;</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П</w:t>
      </w:r>
      <w:r w:rsidR="00FE7275">
        <w:rPr>
          <w:rFonts w:ascii="Times New Roman" w:hAnsi="Times New Roman" w:cs="Times New Roman"/>
          <w:sz w:val="28"/>
          <w:szCs w:val="28"/>
        </w:rPr>
        <w:t>лан по Году семьи;</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План по общественно – зна</w:t>
      </w:r>
      <w:r w:rsidR="00FE7275">
        <w:rPr>
          <w:rFonts w:ascii="Times New Roman" w:hAnsi="Times New Roman" w:cs="Times New Roman"/>
          <w:sz w:val="28"/>
          <w:szCs w:val="28"/>
        </w:rPr>
        <w:t>чимым и культурным мероприятиям;</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План по формированию а</w:t>
      </w:r>
      <w:r w:rsidR="00FE7275">
        <w:rPr>
          <w:rFonts w:ascii="Times New Roman" w:hAnsi="Times New Roman" w:cs="Times New Roman"/>
          <w:sz w:val="28"/>
          <w:szCs w:val="28"/>
        </w:rPr>
        <w:t>нтикоррупционного мировоззрения;</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План по антикоррупционной политике на 2018-2020г.г.</w:t>
      </w:r>
    </w:p>
    <w:p w:rsidR="00F52FA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План на летний оздоровител</w:t>
      </w:r>
      <w:r w:rsidR="00FE7275">
        <w:rPr>
          <w:rFonts w:ascii="Times New Roman" w:hAnsi="Times New Roman" w:cs="Times New Roman"/>
          <w:sz w:val="28"/>
          <w:szCs w:val="28"/>
        </w:rPr>
        <w:t>ьный лагерь дневного пребывания;</w:t>
      </w:r>
    </w:p>
    <w:p w:rsidR="00F52FA5" w:rsidRDefault="00F52FA5" w:rsidP="00CB136A">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недельные планы по Году экологии.</w:t>
      </w:r>
    </w:p>
    <w:p w:rsidR="00F52FA5" w:rsidRPr="00FE7275" w:rsidRDefault="00F52FA5" w:rsidP="00F52FA5">
      <w:pPr>
        <w:pStyle w:val="a6"/>
        <w:numPr>
          <w:ilvl w:val="0"/>
          <w:numId w:val="47"/>
        </w:numPr>
        <w:rPr>
          <w:rFonts w:ascii="Times New Roman" w:hAnsi="Times New Roman" w:cs="Times New Roman"/>
          <w:sz w:val="28"/>
          <w:szCs w:val="28"/>
        </w:rPr>
      </w:pPr>
      <w:r w:rsidRPr="00FE7275">
        <w:rPr>
          <w:rFonts w:ascii="Times New Roman" w:hAnsi="Times New Roman" w:cs="Times New Roman"/>
          <w:sz w:val="28"/>
          <w:szCs w:val="28"/>
        </w:rPr>
        <w:t>Беседы – «Мы против н</w:t>
      </w:r>
      <w:r w:rsidR="00FE7275">
        <w:rPr>
          <w:rFonts w:ascii="Times New Roman" w:hAnsi="Times New Roman" w:cs="Times New Roman"/>
          <w:sz w:val="28"/>
          <w:szCs w:val="28"/>
        </w:rPr>
        <w:t>аркотиков!», «Мы против СПИДа!»</w:t>
      </w:r>
      <w:r w:rsidRPr="00FE7275">
        <w:rPr>
          <w:rFonts w:ascii="Times New Roman" w:hAnsi="Times New Roman" w:cs="Times New Roman"/>
          <w:sz w:val="28"/>
          <w:szCs w:val="28"/>
        </w:rPr>
        <w:t xml:space="preserve">. </w:t>
      </w:r>
    </w:p>
    <w:p w:rsidR="00F52FA5" w:rsidRDefault="00F52FA5" w:rsidP="00F52FA5">
      <w:pPr>
        <w:pStyle w:val="a6"/>
        <w:rPr>
          <w:rFonts w:ascii="Times New Roman" w:hAnsi="Times New Roman" w:cs="Times New Roman"/>
          <w:sz w:val="28"/>
          <w:szCs w:val="28"/>
        </w:rPr>
      </w:pPr>
      <w:r w:rsidRPr="001A129F">
        <w:rPr>
          <w:rFonts w:ascii="Times New Roman" w:hAnsi="Times New Roman" w:cs="Times New Roman"/>
          <w:sz w:val="28"/>
          <w:szCs w:val="28"/>
        </w:rPr>
        <w:t>В течении года составлено</w:t>
      </w:r>
      <w:r w:rsidRPr="001A129F">
        <w:rPr>
          <w:rFonts w:ascii="Times New Roman" w:hAnsi="Times New Roman" w:cs="Times New Roman"/>
          <w:sz w:val="28"/>
          <w:szCs w:val="28"/>
          <w:u w:val="single"/>
        </w:rPr>
        <w:t xml:space="preserve"> 17</w:t>
      </w:r>
      <w:r w:rsidRPr="001A129F">
        <w:rPr>
          <w:rFonts w:ascii="Times New Roman" w:hAnsi="Times New Roman" w:cs="Times New Roman"/>
          <w:sz w:val="28"/>
          <w:szCs w:val="28"/>
        </w:rPr>
        <w:t xml:space="preserve">  сценариев проведения мероприятий. </w:t>
      </w:r>
      <w:r w:rsidR="00FE7275">
        <w:rPr>
          <w:rFonts w:ascii="Times New Roman" w:hAnsi="Times New Roman" w:cs="Times New Roman"/>
          <w:sz w:val="28"/>
          <w:szCs w:val="28"/>
        </w:rPr>
        <w:t xml:space="preserve"> </w:t>
      </w:r>
      <w:r w:rsidRPr="001A129F">
        <w:rPr>
          <w:rFonts w:ascii="Times New Roman" w:hAnsi="Times New Roman" w:cs="Times New Roman"/>
          <w:sz w:val="28"/>
          <w:szCs w:val="28"/>
        </w:rPr>
        <w:t>Разработаны памятки и буклеты:</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«Чем кормить птиц зимой»</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Памятка юного пешехода»</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«Сделай правильный выбор» (для старшеклассников)</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«Красная ленточка»</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«Памятка против коррупции»</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Памятка по ЗОЖ</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«10 заповедей для родителей»</w:t>
      </w:r>
      <w:r w:rsidR="00FE7275">
        <w:rPr>
          <w:rFonts w:ascii="Times New Roman" w:hAnsi="Times New Roman" w:cs="Times New Roman"/>
          <w:sz w:val="28"/>
          <w:szCs w:val="28"/>
        </w:rPr>
        <w:t>;</w:t>
      </w:r>
    </w:p>
    <w:p w:rsidR="00F52FA5" w:rsidRDefault="00F52FA5" w:rsidP="00F52FA5">
      <w:pPr>
        <w:pStyle w:val="a6"/>
        <w:numPr>
          <w:ilvl w:val="0"/>
          <w:numId w:val="48"/>
        </w:numPr>
        <w:rPr>
          <w:rFonts w:ascii="Times New Roman" w:hAnsi="Times New Roman" w:cs="Times New Roman"/>
          <w:sz w:val="28"/>
          <w:szCs w:val="28"/>
        </w:rPr>
      </w:pPr>
      <w:r w:rsidRPr="00FE7275">
        <w:rPr>
          <w:rFonts w:ascii="Times New Roman" w:hAnsi="Times New Roman" w:cs="Times New Roman"/>
          <w:sz w:val="28"/>
          <w:szCs w:val="28"/>
        </w:rPr>
        <w:t>«Зимующие птицы»</w:t>
      </w:r>
      <w:r w:rsidR="00FE7275">
        <w:rPr>
          <w:rFonts w:ascii="Times New Roman" w:hAnsi="Times New Roman" w:cs="Times New Roman"/>
          <w:sz w:val="28"/>
          <w:szCs w:val="28"/>
        </w:rPr>
        <w:t>;</w:t>
      </w:r>
    </w:p>
    <w:p w:rsidR="00F52FA5" w:rsidRPr="00FE7275" w:rsidRDefault="00FE7275" w:rsidP="00F52FA5">
      <w:pPr>
        <w:pStyle w:val="a6"/>
        <w:numPr>
          <w:ilvl w:val="0"/>
          <w:numId w:val="48"/>
        </w:numPr>
        <w:rPr>
          <w:rFonts w:ascii="Times New Roman" w:hAnsi="Times New Roman" w:cs="Times New Roman"/>
          <w:sz w:val="28"/>
          <w:szCs w:val="28"/>
        </w:rPr>
      </w:pPr>
      <w:r>
        <w:rPr>
          <w:rFonts w:ascii="Times New Roman" w:hAnsi="Times New Roman" w:cs="Times New Roman"/>
          <w:sz w:val="28"/>
          <w:szCs w:val="28"/>
        </w:rPr>
        <w:t>«</w:t>
      </w:r>
      <w:r w:rsidR="00CB136A" w:rsidRPr="00FE7275">
        <w:rPr>
          <w:rFonts w:ascii="Times New Roman" w:hAnsi="Times New Roman" w:cs="Times New Roman"/>
          <w:sz w:val="28"/>
          <w:szCs w:val="28"/>
        </w:rPr>
        <w:t>Сохраним природу</w:t>
      </w:r>
      <w:r>
        <w:rPr>
          <w:rFonts w:ascii="Times New Roman" w:hAnsi="Times New Roman" w:cs="Times New Roman"/>
          <w:sz w:val="28"/>
          <w:szCs w:val="28"/>
        </w:rPr>
        <w:t>»</w:t>
      </w:r>
      <w:r w:rsidR="00F52FA5" w:rsidRPr="00FE7275">
        <w:rPr>
          <w:rFonts w:ascii="Times New Roman" w:hAnsi="Times New Roman" w:cs="Times New Roman"/>
          <w:sz w:val="28"/>
          <w:szCs w:val="28"/>
        </w:rPr>
        <w:t>.</w:t>
      </w:r>
    </w:p>
    <w:p w:rsidR="00CB136A" w:rsidRDefault="00CB136A" w:rsidP="00F52FA5">
      <w:pPr>
        <w:pStyle w:val="a6"/>
        <w:rPr>
          <w:rFonts w:ascii="Times New Roman" w:hAnsi="Times New Roman" w:cs="Times New Roman"/>
          <w:sz w:val="28"/>
          <w:szCs w:val="28"/>
        </w:rPr>
      </w:pPr>
      <w:r>
        <w:rPr>
          <w:rFonts w:ascii="Times New Roman" w:hAnsi="Times New Roman" w:cs="Times New Roman"/>
          <w:sz w:val="28"/>
          <w:szCs w:val="28"/>
        </w:rPr>
        <w:t xml:space="preserve">В Центре функционировали два объединения по военно-патриотическому воспитанию «Юный патриот» и «Витязи», которые работали по </w:t>
      </w:r>
      <w:r w:rsidR="00FE7275">
        <w:rPr>
          <w:rFonts w:ascii="Times New Roman" w:hAnsi="Times New Roman" w:cs="Times New Roman"/>
          <w:sz w:val="28"/>
          <w:szCs w:val="28"/>
        </w:rPr>
        <w:t xml:space="preserve">следующему </w:t>
      </w:r>
      <w:r>
        <w:rPr>
          <w:rFonts w:ascii="Times New Roman" w:hAnsi="Times New Roman" w:cs="Times New Roman"/>
          <w:sz w:val="28"/>
          <w:szCs w:val="28"/>
        </w:rPr>
        <w:t>плану:</w:t>
      </w:r>
    </w:p>
    <w:p w:rsidR="00CB136A" w:rsidRPr="00F63CA9" w:rsidRDefault="00CB136A" w:rsidP="00CB136A">
      <w:pPr>
        <w:jc w:val="center"/>
        <w:rPr>
          <w:sz w:val="28"/>
          <w:szCs w:val="28"/>
        </w:rPr>
      </w:pPr>
    </w:p>
    <w:tbl>
      <w:tblPr>
        <w:tblpPr w:leftFromText="180" w:rightFromText="180" w:vertAnchor="text" w:tblpY="1"/>
        <w:tblOverlap w:val="never"/>
        <w:tblW w:w="964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871"/>
        <w:gridCol w:w="1559"/>
        <w:gridCol w:w="2694"/>
      </w:tblGrid>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hideMark/>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w:t>
            </w:r>
          </w:p>
        </w:tc>
        <w:tc>
          <w:tcPr>
            <w:tcW w:w="4871" w:type="dxa"/>
            <w:tcBorders>
              <w:top w:val="single" w:sz="4" w:space="0" w:color="auto"/>
              <w:left w:val="single" w:sz="4" w:space="0" w:color="auto"/>
              <w:bottom w:val="single" w:sz="4" w:space="0" w:color="auto"/>
              <w:right w:val="single" w:sz="4" w:space="0" w:color="auto"/>
            </w:tcBorders>
            <w:hideMark/>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Сроки</w:t>
            </w:r>
          </w:p>
        </w:tc>
        <w:tc>
          <w:tcPr>
            <w:tcW w:w="2694" w:type="dxa"/>
            <w:tcBorders>
              <w:top w:val="single" w:sz="4" w:space="0" w:color="auto"/>
              <w:left w:val="single" w:sz="4" w:space="0" w:color="auto"/>
              <w:bottom w:val="single" w:sz="4" w:space="0" w:color="auto"/>
              <w:right w:val="single" w:sz="4" w:space="0" w:color="auto"/>
            </w:tcBorders>
            <w:hideMark/>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Ответственные</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Формирование объединения. Укомплектование групп. Регистрация в ряды ЮнАрмии.</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Сентябрь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lastRenderedPageBreak/>
              <w:t>2</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День памяти жертв терроризма. Митинг, возложение цветов, посвященный Дню солидарности в борьбе с терроризмом.</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3-7 сентября</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3</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«Урок мира», посвященный  памяти погибших при захвате школы в г. Беслан Северной Осетии.</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3-7 сентября</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4</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Педагогическое совещание о состоянии и проблемах деятельности  по патриотическому воспитанию</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Сентябрь-октябрь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дир.по УВР, Педагоги доп.образования</w:t>
            </w:r>
          </w:p>
          <w:p w:rsidR="00CB136A" w:rsidRPr="00CB136A" w:rsidRDefault="00CB136A" w:rsidP="00754EF0">
            <w:pPr>
              <w:jc w:val="center"/>
              <w:rPr>
                <w:rFonts w:ascii="Times New Roman" w:hAnsi="Times New Roman" w:cs="Times New Roman"/>
                <w:sz w:val="24"/>
                <w:szCs w:val="24"/>
              </w:rPr>
            </w:pP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5</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Участие в месячниках по безопасности детей, гражданской защиты.</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По отдельно-му плану</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6</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День здоровья</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Сентябрь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7</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Подготовка юношей для первоначальной постановки на военный учет.</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Ноябрь, декабрь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8</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Встреча с выпускниками школы, с уволенными в запас из рядов ВС РФ</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9</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Участие в городских военно-спортивных мероприятиях.</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lastRenderedPageBreak/>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lastRenderedPageBreak/>
              <w:t>10</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Городская военно-патриотическая конкурс-игра «Юность к победе»</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31.01.2018</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«Витязи»</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11</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Месячник оборонно-массовой работы, посвященной Дню Защитника Отечества (по плану)</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12</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Встреча с участниками Афганской и Чеченской войн, ветеранами ВОВ, участниками локальных военных конфликтов»</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13</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Участие в городском конкурсе «Верны Отчизне!».</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Руководители объединений</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«Витязи»</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14</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Проведение военно-спортивной игры «Зарничка-2018» (5-8 классы).</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15</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Проведение  беседы, посвященной Дню Защитника Отечества: «Слава тебе, солдат!».</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16</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Участие в зональном этапе Республиканской военно-спортивной игры «Зарница».</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Апрель-май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 xml:space="preserve">Руководители </w:t>
            </w:r>
            <w:r w:rsidRPr="00CB136A">
              <w:rPr>
                <w:rFonts w:ascii="Times New Roman" w:hAnsi="Times New Roman" w:cs="Times New Roman"/>
                <w:sz w:val="24"/>
                <w:szCs w:val="24"/>
              </w:rPr>
              <w:lastRenderedPageBreak/>
              <w:t>объединений</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«Витязи»</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lastRenderedPageBreak/>
              <w:t>17</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Проведение  и участие в мероприятиях, посвященных Дню Победы.</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Апрель -май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18</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Уроки мужества.</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Февраль, 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19</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Неделя «Вахта памяти» (по особому плану).</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20</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Участие в торжественном митинге, посвященном Дню Победы</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21</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Смотр   строя и песни, посвященный Дню Победы.</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891"/>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lastRenderedPageBreak/>
              <w:t>22</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Участие в городском легкоатлетическом кроссе «Ашит-Агидель», посвященный Дню Победы</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23</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Городской конкурс «Виват, Россия!»</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Руководители объединений</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«Витязи»</w:t>
            </w:r>
          </w:p>
        </w:tc>
      </w:tr>
      <w:tr w:rsidR="00CB136A" w:rsidRPr="00CB136A" w:rsidTr="00754EF0">
        <w:trPr>
          <w:trHeight w:val="180"/>
        </w:trPr>
        <w:tc>
          <w:tcPr>
            <w:tcW w:w="516"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24</w:t>
            </w:r>
          </w:p>
        </w:tc>
        <w:tc>
          <w:tcPr>
            <w:tcW w:w="4871"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Май - июнь</w:t>
            </w:r>
          </w:p>
        </w:tc>
        <w:tc>
          <w:tcPr>
            <w:tcW w:w="2694" w:type="dxa"/>
            <w:tcBorders>
              <w:top w:val="single" w:sz="4" w:space="0" w:color="auto"/>
              <w:left w:val="single" w:sz="4" w:space="0" w:color="auto"/>
              <w:bottom w:val="single" w:sz="4" w:space="0" w:color="auto"/>
              <w:right w:val="single" w:sz="4" w:space="0" w:color="auto"/>
            </w:tcBorders>
          </w:tcPr>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Зам. Директора по УВР.</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Руководитель объединения</w:t>
            </w:r>
          </w:p>
          <w:p w:rsidR="00CB136A" w:rsidRPr="00CB136A" w:rsidRDefault="00CB136A" w:rsidP="00754EF0">
            <w:pPr>
              <w:jc w:val="center"/>
              <w:rPr>
                <w:rFonts w:ascii="Times New Roman" w:hAnsi="Times New Roman" w:cs="Times New Roman"/>
                <w:sz w:val="24"/>
                <w:szCs w:val="24"/>
              </w:rPr>
            </w:pPr>
            <w:r w:rsidRPr="00CB136A">
              <w:rPr>
                <w:rFonts w:ascii="Times New Roman" w:hAnsi="Times New Roman" w:cs="Times New Roman"/>
                <w:sz w:val="24"/>
                <w:szCs w:val="24"/>
              </w:rPr>
              <w:t>«Юный патриот»</w:t>
            </w:r>
          </w:p>
        </w:tc>
      </w:tr>
    </w:tbl>
    <w:p w:rsidR="00CB136A" w:rsidRPr="00CB136A" w:rsidRDefault="00754EF0" w:rsidP="00CB136A">
      <w:pPr>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CB136A" w:rsidRPr="00CB136A" w:rsidRDefault="00CB136A" w:rsidP="00CB136A">
      <w:pPr>
        <w:rPr>
          <w:rFonts w:ascii="Times New Roman" w:hAnsi="Times New Roman" w:cs="Times New Roman"/>
          <w:sz w:val="28"/>
          <w:szCs w:val="28"/>
        </w:rPr>
      </w:pPr>
      <w:r w:rsidRPr="00CB136A">
        <w:rPr>
          <w:rFonts w:ascii="Times New Roman" w:hAnsi="Times New Roman" w:cs="Times New Roman"/>
          <w:sz w:val="28"/>
          <w:szCs w:val="28"/>
        </w:rPr>
        <w:t xml:space="preserve">Уже второй год </w:t>
      </w:r>
      <w:r>
        <w:rPr>
          <w:rFonts w:ascii="Times New Roman" w:hAnsi="Times New Roman" w:cs="Times New Roman"/>
          <w:sz w:val="28"/>
          <w:szCs w:val="28"/>
        </w:rPr>
        <w:t xml:space="preserve">работает детское движение «Союз друзей» под руководством старшей вожатой Кутлиевой Ю.О. </w:t>
      </w:r>
      <w:r>
        <w:rPr>
          <w:rFonts w:ascii="Times New Roman" w:hAnsi="Times New Roman"/>
          <w:sz w:val="28"/>
          <w:szCs w:val="28"/>
        </w:rPr>
        <w:t>Целью данного движения является</w:t>
      </w:r>
      <w:r>
        <w:rPr>
          <w:rFonts w:ascii="Times New Roman" w:hAnsi="Times New Roman" w:cs="Times New Roman"/>
          <w:sz w:val="28"/>
          <w:szCs w:val="28"/>
        </w:rPr>
        <w:t xml:space="preserve"> </w:t>
      </w:r>
      <w:r>
        <w:rPr>
          <w:rFonts w:ascii="Times New Roman" w:hAnsi="Times New Roman"/>
          <w:sz w:val="28"/>
          <w:szCs w:val="28"/>
        </w:rPr>
        <w:t>с</w:t>
      </w:r>
      <w:r w:rsidRPr="000313EC">
        <w:rPr>
          <w:rFonts w:ascii="Times New Roman" w:hAnsi="Times New Roman"/>
          <w:sz w:val="28"/>
          <w:szCs w:val="28"/>
        </w:rPr>
        <w:t>оздание условий для самоопределения, саморазвития и самореализации личности через организацию коллективно – творческой деятельности детей и подростков.</w:t>
      </w:r>
    </w:p>
    <w:tbl>
      <w:tblPr>
        <w:tblpPr w:leftFromText="180" w:rightFromText="180" w:vertAnchor="text" w:horzAnchor="page" w:tblpX="1903" w:tblpY="15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254"/>
        <w:gridCol w:w="140"/>
        <w:gridCol w:w="1667"/>
        <w:gridCol w:w="2126"/>
      </w:tblGrid>
      <w:tr w:rsidR="00CB136A" w:rsidRPr="008D7360" w:rsidTr="00607977">
        <w:trPr>
          <w:trHeight w:val="861"/>
        </w:trPr>
        <w:tc>
          <w:tcPr>
            <w:tcW w:w="2836" w:type="dxa"/>
            <w:vAlign w:val="center"/>
          </w:tcPr>
          <w:p w:rsidR="00CB136A" w:rsidRPr="00AF44D2" w:rsidRDefault="00CB136A" w:rsidP="00CB136A">
            <w:pPr>
              <w:spacing w:after="0" w:line="240" w:lineRule="auto"/>
              <w:jc w:val="center"/>
              <w:rPr>
                <w:rFonts w:ascii="Times New Roman" w:hAnsi="Times New Roman"/>
                <w:b/>
                <w:sz w:val="24"/>
                <w:szCs w:val="24"/>
              </w:rPr>
            </w:pPr>
            <w:r w:rsidRPr="00AF44D2">
              <w:rPr>
                <w:rFonts w:ascii="Times New Roman" w:hAnsi="Times New Roman"/>
                <w:b/>
                <w:bCs/>
                <w:sz w:val="24"/>
                <w:szCs w:val="24"/>
              </w:rPr>
              <w:t>Направления воспитательной работы</w:t>
            </w:r>
          </w:p>
        </w:tc>
        <w:tc>
          <w:tcPr>
            <w:tcW w:w="4254" w:type="dxa"/>
            <w:vAlign w:val="center"/>
          </w:tcPr>
          <w:p w:rsidR="00CB136A" w:rsidRPr="00AF44D2" w:rsidRDefault="00CB136A" w:rsidP="00CB136A">
            <w:pPr>
              <w:spacing w:after="0" w:line="240" w:lineRule="auto"/>
              <w:jc w:val="center"/>
              <w:rPr>
                <w:rFonts w:ascii="Times New Roman" w:hAnsi="Times New Roman"/>
                <w:b/>
                <w:sz w:val="24"/>
                <w:szCs w:val="24"/>
              </w:rPr>
            </w:pPr>
            <w:r w:rsidRPr="00AF44D2">
              <w:rPr>
                <w:rFonts w:ascii="Times New Roman" w:hAnsi="Times New Roman"/>
                <w:b/>
                <w:sz w:val="24"/>
                <w:szCs w:val="24"/>
              </w:rPr>
              <w:t>Название мероприятия</w:t>
            </w:r>
          </w:p>
        </w:tc>
        <w:tc>
          <w:tcPr>
            <w:tcW w:w="1807" w:type="dxa"/>
            <w:gridSpan w:val="2"/>
            <w:vAlign w:val="center"/>
          </w:tcPr>
          <w:p w:rsidR="00CB136A" w:rsidRPr="00AF44D2" w:rsidRDefault="00CB136A" w:rsidP="00CB136A">
            <w:pPr>
              <w:spacing w:after="0" w:line="240" w:lineRule="auto"/>
              <w:jc w:val="center"/>
              <w:rPr>
                <w:rFonts w:ascii="Times New Roman" w:hAnsi="Times New Roman"/>
                <w:b/>
                <w:sz w:val="24"/>
                <w:szCs w:val="24"/>
              </w:rPr>
            </w:pPr>
            <w:r w:rsidRPr="00AF44D2">
              <w:rPr>
                <w:rFonts w:ascii="Times New Roman" w:hAnsi="Times New Roman"/>
                <w:b/>
                <w:sz w:val="24"/>
                <w:szCs w:val="24"/>
              </w:rPr>
              <w:t>Дата</w:t>
            </w:r>
          </w:p>
        </w:tc>
        <w:tc>
          <w:tcPr>
            <w:tcW w:w="2126" w:type="dxa"/>
            <w:vAlign w:val="center"/>
          </w:tcPr>
          <w:p w:rsidR="00CB136A" w:rsidRPr="00AF44D2" w:rsidRDefault="00CB136A" w:rsidP="00CB136A">
            <w:pPr>
              <w:spacing w:after="0" w:line="240" w:lineRule="auto"/>
              <w:jc w:val="center"/>
              <w:rPr>
                <w:rFonts w:ascii="Times New Roman" w:hAnsi="Times New Roman"/>
                <w:b/>
                <w:sz w:val="24"/>
                <w:szCs w:val="24"/>
              </w:rPr>
            </w:pPr>
            <w:r w:rsidRPr="00AF44D2">
              <w:rPr>
                <w:rFonts w:ascii="Times New Roman" w:hAnsi="Times New Roman"/>
                <w:b/>
                <w:sz w:val="24"/>
                <w:szCs w:val="24"/>
              </w:rPr>
              <w:t>Ответственные</w:t>
            </w:r>
          </w:p>
        </w:tc>
      </w:tr>
      <w:tr w:rsidR="00CB136A" w:rsidRPr="008D7360" w:rsidTr="00607977">
        <w:trPr>
          <w:trHeight w:val="415"/>
        </w:trPr>
        <w:tc>
          <w:tcPr>
            <w:tcW w:w="11023" w:type="dxa"/>
            <w:gridSpan w:val="5"/>
            <w:vAlign w:val="center"/>
          </w:tcPr>
          <w:p w:rsidR="00CB136A" w:rsidRPr="008D7360" w:rsidRDefault="00CB136A" w:rsidP="00CB136A">
            <w:pPr>
              <w:spacing w:after="0" w:line="240" w:lineRule="auto"/>
              <w:jc w:val="center"/>
              <w:rPr>
                <w:rFonts w:ascii="Times New Roman" w:hAnsi="Times New Roman"/>
                <w:b/>
                <w:sz w:val="26"/>
                <w:szCs w:val="26"/>
                <w:u w:val="single"/>
              </w:rPr>
            </w:pPr>
            <w:r w:rsidRPr="008D7360">
              <w:rPr>
                <w:rFonts w:ascii="Times New Roman" w:hAnsi="Times New Roman"/>
                <w:b/>
                <w:sz w:val="26"/>
                <w:szCs w:val="26"/>
                <w:u w:val="single"/>
              </w:rPr>
              <w:t>Сентябрь</w:t>
            </w:r>
          </w:p>
        </w:tc>
      </w:tr>
      <w:tr w:rsidR="00CB136A" w:rsidRPr="008D7360" w:rsidTr="00607977">
        <w:trPr>
          <w:trHeight w:val="966"/>
        </w:trPr>
        <w:tc>
          <w:tcPr>
            <w:tcW w:w="2836" w:type="dxa"/>
            <w:vAlign w:val="center"/>
          </w:tcPr>
          <w:p w:rsidR="00CB136A" w:rsidRPr="008D7360" w:rsidRDefault="00CB136A" w:rsidP="00CB136A">
            <w:pPr>
              <w:spacing w:after="0" w:line="240" w:lineRule="auto"/>
              <w:jc w:val="center"/>
              <w:rPr>
                <w:rFonts w:ascii="Times New Roman" w:hAnsi="Times New Roman"/>
                <w:i/>
                <w:sz w:val="26"/>
                <w:szCs w:val="26"/>
              </w:rPr>
            </w:pPr>
            <w:r w:rsidRPr="008D7360">
              <w:rPr>
                <w:rFonts w:ascii="Times New Roman" w:hAnsi="Times New Roman"/>
                <w:i/>
                <w:sz w:val="26"/>
                <w:szCs w:val="26"/>
              </w:rPr>
              <w:t>Гражданско-патриотическое</w:t>
            </w:r>
          </w:p>
        </w:tc>
        <w:tc>
          <w:tcPr>
            <w:tcW w:w="4254" w:type="dxa"/>
          </w:tcPr>
          <w:p w:rsidR="00CB136A" w:rsidRPr="008D7360" w:rsidRDefault="00CB136A" w:rsidP="00CB136A">
            <w:pPr>
              <w:spacing w:after="0" w:line="240" w:lineRule="auto"/>
              <w:jc w:val="both"/>
              <w:rPr>
                <w:rFonts w:ascii="Times New Roman" w:hAnsi="Times New Roman"/>
                <w:sz w:val="26"/>
                <w:szCs w:val="26"/>
              </w:rPr>
            </w:pPr>
            <w:r w:rsidRPr="008D7360">
              <w:rPr>
                <w:rFonts w:ascii="Times New Roman" w:hAnsi="Times New Roman"/>
                <w:sz w:val="26"/>
                <w:szCs w:val="26"/>
              </w:rPr>
              <w:t>Торжественная линейка</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 «Все гости к нам!»</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0</w:t>
            </w:r>
            <w:r w:rsidRPr="008D7360">
              <w:rPr>
                <w:rFonts w:ascii="Times New Roman" w:hAnsi="Times New Roman"/>
                <w:sz w:val="26"/>
                <w:szCs w:val="26"/>
              </w:rPr>
              <w:t>1.09.17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869"/>
        </w:trPr>
        <w:tc>
          <w:tcPr>
            <w:tcW w:w="2836" w:type="dxa"/>
          </w:tcPr>
          <w:p w:rsidR="00CB136A" w:rsidRPr="008D7360" w:rsidRDefault="00CB136A" w:rsidP="00CB136A">
            <w:pPr>
              <w:spacing w:after="0" w:line="240" w:lineRule="auto"/>
              <w:rPr>
                <w:rFonts w:ascii="Times New Roman" w:hAnsi="Times New Roman"/>
                <w:i/>
                <w:sz w:val="26"/>
                <w:szCs w:val="26"/>
              </w:rPr>
            </w:pPr>
            <w:r w:rsidRPr="008D7360">
              <w:rPr>
                <w:rFonts w:ascii="Times New Roman" w:hAnsi="Times New Roman"/>
                <w:i/>
                <w:sz w:val="26"/>
                <w:szCs w:val="26"/>
              </w:rPr>
              <w:t xml:space="preserve">Духовно-нравственное </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1. Подготовка ко Дню Учителя </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 2.Акция «Посвящение в первоклассники»</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18.09.17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c>
          <w:tcPr>
            <w:tcW w:w="2836" w:type="dxa"/>
            <w:vAlign w:val="center"/>
          </w:tcPr>
          <w:p w:rsidR="00CB136A" w:rsidRPr="008D7360" w:rsidRDefault="00CB136A" w:rsidP="00CB136A">
            <w:pPr>
              <w:spacing w:after="0" w:line="240" w:lineRule="auto"/>
              <w:rPr>
                <w:rFonts w:ascii="Times New Roman" w:hAnsi="Times New Roman"/>
                <w:i/>
                <w:sz w:val="26"/>
                <w:szCs w:val="26"/>
              </w:rPr>
            </w:pPr>
            <w:r w:rsidRPr="008D7360">
              <w:rPr>
                <w:rFonts w:ascii="Times New Roman" w:hAnsi="Times New Roman"/>
                <w:i/>
                <w:sz w:val="26"/>
                <w:szCs w:val="26"/>
              </w:rPr>
              <w:lastRenderedPageBreak/>
              <w:t xml:space="preserve">Здоровьесбережение </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1. Профилактическое мероприятие Акция «Внимание - дети!»</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2.Акция "Закрой окно, в комнате ребенок"</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18.09.17</w:t>
            </w: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25.09.17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97"/>
        </w:trPr>
        <w:tc>
          <w:tcPr>
            <w:tcW w:w="11023" w:type="dxa"/>
            <w:gridSpan w:val="5"/>
          </w:tcPr>
          <w:p w:rsidR="00CB136A" w:rsidRPr="008D7360" w:rsidRDefault="00CB136A" w:rsidP="00CB136A">
            <w:pPr>
              <w:spacing w:after="0" w:line="240" w:lineRule="auto"/>
              <w:jc w:val="center"/>
              <w:rPr>
                <w:rFonts w:ascii="Times New Roman" w:hAnsi="Times New Roman"/>
                <w:b/>
                <w:sz w:val="26"/>
                <w:szCs w:val="26"/>
                <w:u w:val="single"/>
              </w:rPr>
            </w:pPr>
            <w:r w:rsidRPr="008D7360">
              <w:rPr>
                <w:rFonts w:ascii="Times New Roman" w:hAnsi="Times New Roman"/>
                <w:b/>
                <w:sz w:val="26"/>
                <w:szCs w:val="26"/>
                <w:u w:val="single"/>
              </w:rPr>
              <w:t>ОКТЯБРЬ</w:t>
            </w:r>
          </w:p>
        </w:tc>
      </w:tr>
      <w:tr w:rsidR="00CB136A" w:rsidRPr="008D7360" w:rsidTr="00607977">
        <w:trPr>
          <w:trHeight w:val="1943"/>
        </w:trPr>
        <w:tc>
          <w:tcPr>
            <w:tcW w:w="2836" w:type="dxa"/>
          </w:tcPr>
          <w:p w:rsidR="00CB136A" w:rsidRPr="008D7360" w:rsidRDefault="00CB136A" w:rsidP="00CB136A">
            <w:pPr>
              <w:spacing w:after="0" w:line="240" w:lineRule="auto"/>
              <w:rPr>
                <w:rFonts w:ascii="Times New Roman" w:hAnsi="Times New Roman"/>
                <w:b/>
                <w:i/>
                <w:sz w:val="26"/>
                <w:szCs w:val="26"/>
                <w:u w:val="single"/>
              </w:rPr>
            </w:pPr>
            <w:r w:rsidRPr="008D7360">
              <w:rPr>
                <w:rFonts w:ascii="Times New Roman" w:hAnsi="Times New Roman"/>
                <w:i/>
                <w:sz w:val="26"/>
                <w:szCs w:val="26"/>
              </w:rPr>
              <w:t>Гражданско-патриотическое</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1. День пожилых людей </w:t>
            </w:r>
          </w:p>
          <w:p w:rsidR="00CB136A" w:rsidRDefault="00CB136A" w:rsidP="00CB136A">
            <w:pPr>
              <w:spacing w:after="0" w:line="240" w:lineRule="auto"/>
              <w:rPr>
                <w:sz w:val="28"/>
                <w:szCs w:val="28"/>
              </w:rPr>
            </w:pPr>
            <w:r w:rsidRPr="008D7360">
              <w:rPr>
                <w:rFonts w:ascii="Times New Roman" w:hAnsi="Times New Roman"/>
                <w:sz w:val="26"/>
                <w:szCs w:val="26"/>
              </w:rPr>
              <w:t xml:space="preserve">Акция " </w:t>
            </w:r>
            <w:r w:rsidRPr="008D7360">
              <w:rPr>
                <w:rFonts w:ascii="Times New Roman" w:hAnsi="Times New Roman"/>
                <w:color w:val="000000"/>
                <w:sz w:val="26"/>
                <w:szCs w:val="26"/>
                <w:shd w:val="clear" w:color="auto" w:fill="FFFFFF"/>
              </w:rPr>
              <w:t>Твори добро во благо людям»</w:t>
            </w:r>
            <w:r w:rsidRPr="008D7360">
              <w:rPr>
                <w:rFonts w:ascii="Times New Roman" w:hAnsi="Times New Roman"/>
                <w:sz w:val="26"/>
                <w:szCs w:val="26"/>
              </w:rPr>
              <w:t xml:space="preserve"> (поздравительная почта)</w:t>
            </w:r>
            <w:r w:rsidRPr="00A55907">
              <w:rPr>
                <w:sz w:val="28"/>
                <w:szCs w:val="28"/>
              </w:rPr>
              <w:t xml:space="preserve"> </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2. Акция День учителя </w:t>
            </w:r>
          </w:p>
          <w:p w:rsidR="00CB136A" w:rsidRDefault="00CB136A" w:rsidP="00CB136A">
            <w:pPr>
              <w:spacing w:after="0" w:line="240" w:lineRule="auto"/>
              <w:rPr>
                <w:rFonts w:ascii="Times New Roman" w:hAnsi="Times New Roman"/>
                <w:color w:val="000000"/>
                <w:sz w:val="26"/>
                <w:szCs w:val="26"/>
                <w:shd w:val="clear" w:color="auto" w:fill="FFFFFF"/>
              </w:rPr>
            </w:pPr>
            <w:r w:rsidRPr="008D7360">
              <w:rPr>
                <w:rFonts w:ascii="Times New Roman" w:hAnsi="Times New Roman"/>
                <w:color w:val="000000"/>
                <w:sz w:val="26"/>
                <w:szCs w:val="26"/>
                <w:shd w:val="clear" w:color="auto" w:fill="FFFFFF"/>
              </w:rPr>
              <w:t>«Чествую тебя мой учитель»</w:t>
            </w:r>
          </w:p>
          <w:p w:rsidR="00CB136A" w:rsidRPr="008D7360" w:rsidRDefault="00CB136A" w:rsidP="00CB136A">
            <w:pPr>
              <w:pStyle w:val="a5"/>
              <w:spacing w:before="0" w:beforeAutospacing="0" w:after="0" w:afterAutospacing="0"/>
              <w:rPr>
                <w:sz w:val="26"/>
                <w:szCs w:val="26"/>
              </w:rPr>
            </w:pPr>
            <w:r w:rsidRPr="004E61E4">
              <w:rPr>
                <w:sz w:val="26"/>
                <w:szCs w:val="26"/>
              </w:rPr>
              <w:t>Конкурс на лучшее письмо Учителю</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0</w:t>
            </w:r>
            <w:r w:rsidRPr="008D7360">
              <w:rPr>
                <w:rFonts w:ascii="Times New Roman" w:hAnsi="Times New Roman"/>
                <w:sz w:val="26"/>
                <w:szCs w:val="26"/>
              </w:rPr>
              <w:t>1.10.17</w:t>
            </w: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0</w:t>
            </w:r>
            <w:r w:rsidRPr="008D7360">
              <w:rPr>
                <w:rFonts w:ascii="Times New Roman" w:hAnsi="Times New Roman"/>
                <w:sz w:val="26"/>
                <w:szCs w:val="26"/>
              </w:rPr>
              <w:t>5.09.17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868"/>
        </w:trPr>
        <w:tc>
          <w:tcPr>
            <w:tcW w:w="2836" w:type="dxa"/>
            <w:vAlign w:val="center"/>
          </w:tcPr>
          <w:p w:rsidR="00CB136A" w:rsidRPr="008D7360" w:rsidRDefault="00CB136A" w:rsidP="00CB136A">
            <w:pPr>
              <w:spacing w:after="0" w:line="240" w:lineRule="auto"/>
              <w:rPr>
                <w:rFonts w:ascii="Times New Roman" w:hAnsi="Times New Roman"/>
                <w:i/>
                <w:sz w:val="26"/>
                <w:szCs w:val="26"/>
              </w:rPr>
            </w:pPr>
            <w:r w:rsidRPr="008D7360">
              <w:rPr>
                <w:rFonts w:ascii="Times New Roman" w:hAnsi="Times New Roman"/>
                <w:i/>
                <w:sz w:val="26"/>
                <w:szCs w:val="26"/>
              </w:rPr>
              <w:t xml:space="preserve">Духовно-нравственное </w:t>
            </w:r>
          </w:p>
          <w:p w:rsidR="00CB136A" w:rsidRPr="008D7360" w:rsidRDefault="00CB136A" w:rsidP="00CB136A">
            <w:pPr>
              <w:spacing w:after="0" w:line="240" w:lineRule="auto"/>
              <w:rPr>
                <w:rFonts w:ascii="Times New Roman" w:hAnsi="Times New Roman"/>
                <w:sz w:val="26"/>
                <w:szCs w:val="26"/>
              </w:rPr>
            </w:pP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1. </w:t>
            </w:r>
            <w:r w:rsidRPr="00480D3C">
              <w:rPr>
                <w:rFonts w:ascii="Times New Roman" w:hAnsi="Times New Roman"/>
                <w:sz w:val="26"/>
                <w:szCs w:val="26"/>
              </w:rPr>
              <w:t>Дню суверенитета Республики Башкортостан : выставка фоторабот – сэлфи «Я и моя Республика», 2.Фотоконкурс «Я хочу дружить с природой» (среди 5-6классов)</w:t>
            </w:r>
          </w:p>
        </w:tc>
        <w:tc>
          <w:tcPr>
            <w:tcW w:w="1807" w:type="dxa"/>
            <w:gridSpan w:val="2"/>
          </w:tcPr>
          <w:p w:rsidR="00CB136A"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11.10.17</w:t>
            </w:r>
          </w:p>
          <w:p w:rsidR="00CB136A"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20-25.11.17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699"/>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Здоровьесбережение  </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1.Всероссийская антинаркотическая акция " За здоровье и безопасность наших детей"</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2.Акция " Внимание -дети!"</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3.Конкурс рисунков «Я и дорога»</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27.11</w:t>
            </w:r>
            <w:r>
              <w:rPr>
                <w:rFonts w:ascii="Times New Roman" w:hAnsi="Times New Roman"/>
                <w:sz w:val="26"/>
                <w:szCs w:val="26"/>
              </w:rPr>
              <w:t>.17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557"/>
        </w:trPr>
        <w:tc>
          <w:tcPr>
            <w:tcW w:w="11023" w:type="dxa"/>
            <w:gridSpan w:val="5"/>
            <w:vAlign w:val="center"/>
          </w:tcPr>
          <w:p w:rsidR="00CB136A" w:rsidRPr="008D7360"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НОЯБРЬ</w:t>
            </w:r>
          </w:p>
        </w:tc>
      </w:tr>
      <w:tr w:rsidR="00CB136A" w:rsidRPr="008D7360" w:rsidTr="00607977">
        <w:trPr>
          <w:trHeight w:val="561"/>
        </w:trPr>
        <w:tc>
          <w:tcPr>
            <w:tcW w:w="2836" w:type="dxa"/>
            <w:vAlign w:val="center"/>
          </w:tcPr>
          <w:p w:rsidR="00CB136A" w:rsidRPr="008D7360" w:rsidRDefault="00CB136A" w:rsidP="00CB136A">
            <w:pPr>
              <w:spacing w:after="0" w:line="240" w:lineRule="auto"/>
              <w:rPr>
                <w:rFonts w:ascii="Times New Roman" w:hAnsi="Times New Roman"/>
                <w:b/>
                <w:sz w:val="26"/>
                <w:szCs w:val="26"/>
              </w:rPr>
            </w:pPr>
            <w:r w:rsidRPr="008D7360">
              <w:rPr>
                <w:rFonts w:ascii="Times New Roman" w:hAnsi="Times New Roman"/>
                <w:sz w:val="26"/>
                <w:szCs w:val="26"/>
              </w:rPr>
              <w:t>Гражданско-патриотическое</w:t>
            </w:r>
          </w:p>
        </w:tc>
        <w:tc>
          <w:tcPr>
            <w:tcW w:w="4254" w:type="dxa"/>
          </w:tcPr>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1.</w:t>
            </w:r>
            <w:r w:rsidRPr="008D7360">
              <w:rPr>
                <w:rFonts w:ascii="Times New Roman" w:hAnsi="Times New Roman"/>
                <w:sz w:val="26"/>
                <w:szCs w:val="26"/>
              </w:rPr>
              <w:t>Акция для детей ОВЗ "«</w:t>
            </w:r>
            <w:r w:rsidRPr="008D7360">
              <w:rPr>
                <w:rFonts w:ascii="Times New Roman" w:hAnsi="Times New Roman"/>
                <w:b/>
                <w:sz w:val="26"/>
                <w:szCs w:val="26"/>
              </w:rPr>
              <w:t>Милосе</w:t>
            </w:r>
            <w:r w:rsidRPr="008D7360">
              <w:rPr>
                <w:rFonts w:ascii="Times New Roman" w:hAnsi="Times New Roman"/>
                <w:sz w:val="26"/>
                <w:szCs w:val="26"/>
              </w:rPr>
              <w:t>рдие"</w:t>
            </w:r>
          </w:p>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 xml:space="preserve">2. </w:t>
            </w:r>
            <w:r w:rsidRPr="008D7360">
              <w:rPr>
                <w:rFonts w:ascii="Times New Roman" w:hAnsi="Times New Roman"/>
                <w:sz w:val="26"/>
                <w:szCs w:val="26"/>
              </w:rPr>
              <w:t>Показ мультфильма " Про Диму"(2-4кл.)</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03.11.17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703"/>
        </w:trPr>
        <w:tc>
          <w:tcPr>
            <w:tcW w:w="283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Духовно-нравственное </w:t>
            </w:r>
          </w:p>
          <w:p w:rsidR="00CB136A" w:rsidRPr="008D7360" w:rsidRDefault="00CB136A" w:rsidP="00CB136A">
            <w:pPr>
              <w:spacing w:after="0" w:line="240" w:lineRule="auto"/>
              <w:rPr>
                <w:rFonts w:ascii="Times New Roman" w:hAnsi="Times New Roman"/>
                <w:b/>
                <w:sz w:val="26"/>
                <w:szCs w:val="26"/>
              </w:rPr>
            </w:pPr>
          </w:p>
        </w:tc>
        <w:tc>
          <w:tcPr>
            <w:tcW w:w="4254" w:type="dxa"/>
          </w:tcPr>
          <w:p w:rsidR="00CB136A" w:rsidRDefault="00CB136A" w:rsidP="00CB136A">
            <w:pPr>
              <w:spacing w:after="0" w:line="240" w:lineRule="auto"/>
              <w:rPr>
                <w:rFonts w:ascii="Times New Roman" w:hAnsi="Times New Roman"/>
                <w:sz w:val="26"/>
                <w:szCs w:val="26"/>
              </w:rPr>
            </w:pPr>
            <w:r>
              <w:rPr>
                <w:rFonts w:ascii="Times New Roman" w:hAnsi="Times New Roman"/>
                <w:sz w:val="26"/>
                <w:szCs w:val="26"/>
              </w:rPr>
              <w:t>1.</w:t>
            </w:r>
            <w:r w:rsidRPr="008D7360">
              <w:rPr>
                <w:rFonts w:ascii="Times New Roman" w:hAnsi="Times New Roman"/>
                <w:sz w:val="26"/>
                <w:szCs w:val="26"/>
              </w:rPr>
              <w:t>Всемирный день ребёнка</w:t>
            </w:r>
          </w:p>
          <w:p w:rsidR="00CB136A" w:rsidRDefault="00CB136A" w:rsidP="00CB136A">
            <w:pPr>
              <w:spacing w:after="0" w:line="240" w:lineRule="auto"/>
              <w:rPr>
                <w:rFonts w:ascii="Times New Roman" w:hAnsi="Times New Roman"/>
                <w:b/>
                <w:bCs/>
                <w:color w:val="000000"/>
                <w:sz w:val="26"/>
                <w:szCs w:val="26"/>
                <w:shd w:val="clear" w:color="auto" w:fill="FFFFFF"/>
              </w:rPr>
            </w:pPr>
            <w:r>
              <w:rPr>
                <w:rFonts w:ascii="Times New Roman" w:hAnsi="Times New Roman"/>
                <w:sz w:val="26"/>
                <w:szCs w:val="26"/>
              </w:rPr>
              <w:t xml:space="preserve">Акция </w:t>
            </w:r>
            <w:r w:rsidRPr="00B140D9">
              <w:rPr>
                <w:rFonts w:ascii="Times New Roman" w:hAnsi="Times New Roman"/>
                <w:b/>
                <w:bCs/>
                <w:color w:val="000000"/>
                <w:sz w:val="26"/>
                <w:szCs w:val="26"/>
                <w:shd w:val="clear" w:color="auto" w:fill="FFFFFF"/>
              </w:rPr>
              <w:t>«Дети — детям»</w:t>
            </w:r>
          </w:p>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2.</w:t>
            </w:r>
            <w:r w:rsidRPr="008D7360">
              <w:rPr>
                <w:rFonts w:ascii="Times New Roman" w:hAnsi="Times New Roman"/>
                <w:sz w:val="26"/>
                <w:szCs w:val="26"/>
              </w:rPr>
              <w:t>Акция ко Дню мат</w:t>
            </w:r>
            <w:r>
              <w:rPr>
                <w:rFonts w:ascii="Times New Roman" w:hAnsi="Times New Roman"/>
                <w:sz w:val="26"/>
                <w:szCs w:val="26"/>
              </w:rPr>
              <w:t>ери</w:t>
            </w:r>
          </w:p>
        </w:tc>
        <w:tc>
          <w:tcPr>
            <w:tcW w:w="1807" w:type="dxa"/>
            <w:gridSpan w:val="2"/>
          </w:tcPr>
          <w:p w:rsidR="00CB136A"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20.11.17</w:t>
            </w:r>
          </w:p>
          <w:p w:rsidR="00CB136A"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23.11.17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937"/>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Здоровьесбережение  </w:t>
            </w:r>
          </w:p>
        </w:tc>
        <w:tc>
          <w:tcPr>
            <w:tcW w:w="4254" w:type="dxa"/>
          </w:tcPr>
          <w:p w:rsidR="00CB136A"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 </w:t>
            </w:r>
            <w:r>
              <w:rPr>
                <w:rFonts w:ascii="Times New Roman" w:hAnsi="Times New Roman"/>
                <w:sz w:val="26"/>
                <w:szCs w:val="26"/>
              </w:rPr>
              <w:t>1.</w:t>
            </w:r>
            <w:r w:rsidRPr="008D7360">
              <w:rPr>
                <w:rFonts w:ascii="Times New Roman" w:hAnsi="Times New Roman"/>
                <w:sz w:val="26"/>
                <w:szCs w:val="26"/>
              </w:rPr>
              <w:t xml:space="preserve">Всемирный день отказа от курения </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Акция «Быть здоровым – модно!»</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18.11.17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78"/>
        </w:trPr>
        <w:tc>
          <w:tcPr>
            <w:tcW w:w="11023" w:type="dxa"/>
            <w:gridSpan w:val="5"/>
            <w:vAlign w:val="center"/>
          </w:tcPr>
          <w:p w:rsidR="00CB136A" w:rsidRPr="008D7360"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ДЕКАБРЬ</w:t>
            </w:r>
          </w:p>
        </w:tc>
      </w:tr>
      <w:tr w:rsidR="00CB136A" w:rsidRPr="008D7360" w:rsidTr="00607977">
        <w:trPr>
          <w:trHeight w:val="1408"/>
        </w:trPr>
        <w:tc>
          <w:tcPr>
            <w:tcW w:w="2836" w:type="dxa"/>
            <w:vAlign w:val="center"/>
          </w:tcPr>
          <w:p w:rsidR="00CB136A" w:rsidRPr="008D7360" w:rsidRDefault="00CB136A" w:rsidP="00CB136A">
            <w:pPr>
              <w:spacing w:after="0" w:line="240" w:lineRule="auto"/>
              <w:rPr>
                <w:rFonts w:ascii="Times New Roman" w:hAnsi="Times New Roman"/>
                <w:b/>
                <w:i/>
                <w:sz w:val="26"/>
                <w:szCs w:val="26"/>
              </w:rPr>
            </w:pPr>
            <w:r w:rsidRPr="008D7360">
              <w:rPr>
                <w:rFonts w:ascii="Times New Roman" w:hAnsi="Times New Roman"/>
                <w:i/>
                <w:sz w:val="26"/>
                <w:szCs w:val="26"/>
              </w:rPr>
              <w:lastRenderedPageBreak/>
              <w:t>Гражданско-патриотическое</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1.День Неизвестного Солдата.</w:t>
            </w:r>
          </w:p>
          <w:p w:rsidR="00CB136A" w:rsidRPr="008D7360" w:rsidRDefault="00CB136A" w:rsidP="00CB136A">
            <w:pPr>
              <w:spacing w:after="0" w:line="240" w:lineRule="auto"/>
              <w:rPr>
                <w:rFonts w:ascii="Times New Roman" w:hAnsi="Times New Roman"/>
                <w:color w:val="000000"/>
                <w:sz w:val="26"/>
                <w:szCs w:val="26"/>
              </w:rPr>
            </w:pPr>
            <w:r w:rsidRPr="008D7360">
              <w:rPr>
                <w:rFonts w:ascii="Times New Roman" w:hAnsi="Times New Roman"/>
                <w:sz w:val="26"/>
                <w:szCs w:val="26"/>
              </w:rPr>
              <w:t>Акция"</w:t>
            </w:r>
            <w:r w:rsidRPr="008D7360">
              <w:rPr>
                <w:rFonts w:ascii="Times New Roman" w:hAnsi="Times New Roman"/>
                <w:color w:val="000000"/>
                <w:sz w:val="26"/>
                <w:szCs w:val="26"/>
              </w:rPr>
              <w:t xml:space="preserve"> «Напиши письмо неизвестному солдату» </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color w:val="000000"/>
                <w:sz w:val="26"/>
                <w:szCs w:val="26"/>
              </w:rPr>
              <w:t>(конкурс сочинений)</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2.День Героев Отечества.</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Акция «Спешите делать добрые дела!»( расчистка стелы героя Р.Холбана)</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01.12.17</w:t>
            </w: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9.12.17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1838"/>
        </w:trPr>
        <w:tc>
          <w:tcPr>
            <w:tcW w:w="2836" w:type="dxa"/>
          </w:tcPr>
          <w:p w:rsidR="00CB136A" w:rsidRPr="008D7360" w:rsidRDefault="00CB136A" w:rsidP="00CB136A">
            <w:pPr>
              <w:spacing w:after="0" w:line="240" w:lineRule="auto"/>
              <w:rPr>
                <w:rFonts w:ascii="Times New Roman" w:hAnsi="Times New Roman"/>
                <w:i/>
                <w:sz w:val="26"/>
                <w:szCs w:val="26"/>
              </w:rPr>
            </w:pPr>
            <w:r w:rsidRPr="008D7360">
              <w:rPr>
                <w:rFonts w:ascii="Times New Roman" w:hAnsi="Times New Roman"/>
                <w:i/>
                <w:sz w:val="26"/>
                <w:szCs w:val="26"/>
              </w:rPr>
              <w:t xml:space="preserve">Духовно-нравственное </w:t>
            </w:r>
          </w:p>
          <w:p w:rsidR="00CB136A" w:rsidRPr="008D7360" w:rsidRDefault="00CB136A" w:rsidP="00CB136A">
            <w:pPr>
              <w:spacing w:after="0" w:line="240" w:lineRule="auto"/>
              <w:rPr>
                <w:rFonts w:ascii="Times New Roman" w:hAnsi="Times New Roman"/>
                <w:b/>
                <w:i/>
                <w:sz w:val="26"/>
                <w:szCs w:val="26"/>
              </w:rPr>
            </w:pPr>
          </w:p>
        </w:tc>
        <w:tc>
          <w:tcPr>
            <w:tcW w:w="4254" w:type="dxa"/>
          </w:tcPr>
          <w:p w:rsidR="00CB136A" w:rsidRPr="008D7360" w:rsidRDefault="00CB136A" w:rsidP="00CB136A">
            <w:pPr>
              <w:spacing w:after="0" w:line="240" w:lineRule="auto"/>
              <w:rPr>
                <w:rFonts w:ascii="Times New Roman" w:hAnsi="Times New Roman"/>
                <w:color w:val="000000"/>
                <w:sz w:val="26"/>
                <w:szCs w:val="26"/>
              </w:rPr>
            </w:pPr>
            <w:r w:rsidRPr="008D7360">
              <w:rPr>
                <w:rFonts w:ascii="Times New Roman" w:hAnsi="Times New Roman"/>
                <w:sz w:val="26"/>
                <w:szCs w:val="26"/>
              </w:rPr>
              <w:t xml:space="preserve"> </w:t>
            </w:r>
            <w:r>
              <w:rPr>
                <w:rFonts w:ascii="Times New Roman" w:hAnsi="Times New Roman"/>
                <w:sz w:val="26"/>
                <w:szCs w:val="26"/>
              </w:rPr>
              <w:t>1.</w:t>
            </w:r>
            <w:r w:rsidRPr="008D7360">
              <w:rPr>
                <w:rFonts w:ascii="Times New Roman" w:hAnsi="Times New Roman"/>
                <w:color w:val="000000"/>
                <w:sz w:val="26"/>
                <w:szCs w:val="26"/>
              </w:rPr>
              <w:t>Акция «Всемирный день ребенка»</w:t>
            </w:r>
          </w:p>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2.</w:t>
            </w:r>
            <w:r w:rsidRPr="008D7360">
              <w:rPr>
                <w:rFonts w:ascii="Times New Roman" w:hAnsi="Times New Roman"/>
                <w:sz w:val="26"/>
                <w:szCs w:val="26"/>
              </w:rPr>
              <w:t>Международный день чая. Акция «Приходите в гости…</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 </w:t>
            </w:r>
            <w:r>
              <w:rPr>
                <w:rFonts w:ascii="Times New Roman" w:hAnsi="Times New Roman"/>
                <w:sz w:val="26"/>
                <w:szCs w:val="26"/>
              </w:rPr>
              <w:t xml:space="preserve">3. </w:t>
            </w:r>
            <w:r w:rsidRPr="008D7360">
              <w:rPr>
                <w:rFonts w:ascii="Times New Roman" w:hAnsi="Times New Roman"/>
                <w:sz w:val="26"/>
                <w:szCs w:val="26"/>
              </w:rPr>
              <w:t>Городская Акция пятерок»</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12.12.17</w:t>
            </w:r>
          </w:p>
          <w:p w:rsidR="00CB136A"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15.12.17</w:t>
            </w: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25.12.17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1268"/>
        </w:trPr>
        <w:tc>
          <w:tcPr>
            <w:tcW w:w="2836" w:type="dxa"/>
            <w:vAlign w:val="center"/>
          </w:tcPr>
          <w:p w:rsidR="00CB136A" w:rsidRPr="008D7360" w:rsidRDefault="00CB136A" w:rsidP="00CB136A">
            <w:pPr>
              <w:spacing w:after="0" w:line="240" w:lineRule="auto"/>
              <w:rPr>
                <w:rFonts w:ascii="Times New Roman" w:hAnsi="Times New Roman"/>
                <w:i/>
                <w:sz w:val="26"/>
                <w:szCs w:val="26"/>
              </w:rPr>
            </w:pPr>
            <w:r w:rsidRPr="008D7360">
              <w:rPr>
                <w:rFonts w:ascii="Times New Roman" w:hAnsi="Times New Roman"/>
                <w:i/>
                <w:sz w:val="26"/>
                <w:szCs w:val="26"/>
              </w:rPr>
              <w:t xml:space="preserve">Здоровьесбережение  </w:t>
            </w:r>
          </w:p>
        </w:tc>
        <w:tc>
          <w:tcPr>
            <w:tcW w:w="4254" w:type="dxa"/>
            <w:tcBorders>
              <w:bottom w:val="single" w:sz="4" w:space="0" w:color="auto"/>
            </w:tcBorders>
          </w:tcPr>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1.</w:t>
            </w:r>
            <w:r w:rsidRPr="008D7360">
              <w:rPr>
                <w:rFonts w:ascii="Times New Roman" w:hAnsi="Times New Roman"/>
                <w:sz w:val="26"/>
                <w:szCs w:val="26"/>
              </w:rPr>
              <w:t>Акция "Красная лента – символ борьбы со СПИДом", посвященная Всемирному дню борьбы со СПИДом</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1.1217.</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373"/>
        </w:trPr>
        <w:tc>
          <w:tcPr>
            <w:tcW w:w="11023" w:type="dxa"/>
            <w:gridSpan w:val="5"/>
          </w:tcPr>
          <w:p w:rsidR="00CB136A" w:rsidRPr="008D7360"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ЯНВАРЬ</w:t>
            </w:r>
          </w:p>
        </w:tc>
      </w:tr>
      <w:tr w:rsidR="00CB136A" w:rsidRPr="008D7360" w:rsidTr="00607977">
        <w:trPr>
          <w:trHeight w:val="1411"/>
        </w:trPr>
        <w:tc>
          <w:tcPr>
            <w:tcW w:w="2836" w:type="dxa"/>
            <w:vAlign w:val="center"/>
          </w:tcPr>
          <w:p w:rsidR="00CB136A" w:rsidRPr="008D7360" w:rsidRDefault="00CB136A" w:rsidP="00CB136A">
            <w:pPr>
              <w:spacing w:after="0" w:line="240" w:lineRule="auto"/>
              <w:rPr>
                <w:rFonts w:ascii="Times New Roman" w:hAnsi="Times New Roman"/>
                <w:b/>
                <w:sz w:val="26"/>
                <w:szCs w:val="26"/>
              </w:rPr>
            </w:pPr>
            <w:r w:rsidRPr="008D7360">
              <w:rPr>
                <w:rFonts w:ascii="Times New Roman" w:hAnsi="Times New Roman"/>
                <w:sz w:val="26"/>
                <w:szCs w:val="26"/>
              </w:rPr>
              <w:t>Гражданско-патриотическое</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Международный день «Спасибо»</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 </w:t>
            </w:r>
            <w:r>
              <w:rPr>
                <w:rFonts w:ascii="Times New Roman" w:hAnsi="Times New Roman"/>
                <w:sz w:val="26"/>
                <w:szCs w:val="26"/>
              </w:rPr>
              <w:t>Акция "День снятия блокады Ленинграда"</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11.01</w:t>
            </w:r>
            <w:r>
              <w:rPr>
                <w:rFonts w:ascii="Times New Roman" w:hAnsi="Times New Roman"/>
                <w:sz w:val="26"/>
                <w:szCs w:val="26"/>
              </w:rPr>
              <w:t>.18</w:t>
            </w: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27.01.</w:t>
            </w:r>
            <w:r>
              <w:rPr>
                <w:rFonts w:ascii="Times New Roman" w:hAnsi="Times New Roman"/>
                <w:sz w:val="26"/>
                <w:szCs w:val="26"/>
              </w:rPr>
              <w:t>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1158"/>
        </w:trPr>
        <w:tc>
          <w:tcPr>
            <w:tcW w:w="283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Духовно-нравственное </w:t>
            </w:r>
          </w:p>
          <w:p w:rsidR="00CB136A" w:rsidRPr="008D7360" w:rsidRDefault="00CB136A" w:rsidP="00CB136A">
            <w:pPr>
              <w:spacing w:after="0" w:line="240" w:lineRule="auto"/>
              <w:rPr>
                <w:rFonts w:ascii="Times New Roman" w:hAnsi="Times New Roman"/>
                <w:b/>
                <w:sz w:val="26"/>
                <w:szCs w:val="26"/>
              </w:rPr>
            </w:pP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Всемирный день снеговика. Конкурс снеговиков</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Акция «Покорми зимой птиц»</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18.01.</w:t>
            </w:r>
            <w:r>
              <w:rPr>
                <w:rFonts w:ascii="Times New Roman" w:hAnsi="Times New Roman"/>
                <w:sz w:val="26"/>
                <w:szCs w:val="26"/>
              </w:rPr>
              <w:t>18</w:t>
            </w: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20.01.1</w:t>
            </w:r>
            <w:r>
              <w:rPr>
                <w:rFonts w:ascii="Times New Roman" w:hAnsi="Times New Roman"/>
                <w:sz w:val="26"/>
                <w:szCs w:val="26"/>
              </w:rPr>
              <w:t>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688"/>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Здоровьесбережение  </w:t>
            </w:r>
          </w:p>
        </w:tc>
        <w:tc>
          <w:tcPr>
            <w:tcW w:w="4254" w:type="dxa"/>
          </w:tcPr>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1.</w:t>
            </w:r>
            <w:r w:rsidRPr="008D7360">
              <w:rPr>
                <w:rFonts w:ascii="Times New Roman" w:hAnsi="Times New Roman"/>
                <w:sz w:val="26"/>
                <w:szCs w:val="26"/>
              </w:rPr>
              <w:t>Акция " Внимание -дети!"</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30.01.18</w:t>
            </w:r>
          </w:p>
        </w:tc>
        <w:tc>
          <w:tcPr>
            <w:tcW w:w="2126" w:type="dxa"/>
          </w:tcPr>
          <w:p w:rsidR="00CB136A" w:rsidRPr="008D7360" w:rsidRDefault="00CB136A" w:rsidP="00CB136A">
            <w:pPr>
              <w:spacing w:after="0" w:line="240" w:lineRule="auto"/>
              <w:rPr>
                <w:rFonts w:ascii="Times New Roman" w:hAnsi="Times New Roman"/>
                <w:sz w:val="26"/>
                <w:szCs w:val="26"/>
              </w:rPr>
            </w:pPr>
          </w:p>
        </w:tc>
      </w:tr>
      <w:tr w:rsidR="00CB136A" w:rsidRPr="008D7360" w:rsidTr="00607977">
        <w:trPr>
          <w:trHeight w:val="511"/>
        </w:trPr>
        <w:tc>
          <w:tcPr>
            <w:tcW w:w="11023" w:type="dxa"/>
            <w:gridSpan w:val="5"/>
            <w:vAlign w:val="center"/>
          </w:tcPr>
          <w:p w:rsidR="00CB136A" w:rsidRPr="00B140D9"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ФЕВРАЛЬ</w:t>
            </w:r>
          </w:p>
        </w:tc>
      </w:tr>
      <w:tr w:rsidR="00CB136A" w:rsidRPr="008D7360" w:rsidTr="00607977">
        <w:trPr>
          <w:trHeight w:val="1408"/>
        </w:trPr>
        <w:tc>
          <w:tcPr>
            <w:tcW w:w="2836" w:type="dxa"/>
            <w:vAlign w:val="center"/>
          </w:tcPr>
          <w:p w:rsidR="00CB136A" w:rsidRPr="008D7360" w:rsidRDefault="00CB136A" w:rsidP="00CB136A">
            <w:pPr>
              <w:spacing w:after="0" w:line="240" w:lineRule="auto"/>
              <w:rPr>
                <w:rFonts w:ascii="Times New Roman" w:hAnsi="Times New Roman"/>
                <w:b/>
                <w:sz w:val="26"/>
                <w:szCs w:val="26"/>
              </w:rPr>
            </w:pPr>
            <w:r w:rsidRPr="008D7360">
              <w:rPr>
                <w:rFonts w:ascii="Times New Roman" w:hAnsi="Times New Roman"/>
                <w:sz w:val="26"/>
                <w:szCs w:val="26"/>
              </w:rPr>
              <w:lastRenderedPageBreak/>
              <w:t>Гражданско-патриотическое</w:t>
            </w: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1.День памяти о россиянах, исполнявших служебный долг за пределами Отечества</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2.День защитника Отечества. Акция</w:t>
            </w:r>
          </w:p>
        </w:tc>
        <w:tc>
          <w:tcPr>
            <w:tcW w:w="1807" w:type="dxa"/>
            <w:gridSpan w:val="2"/>
          </w:tcPr>
          <w:p w:rsidR="00CB136A"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8.02.</w:t>
            </w:r>
            <w:r>
              <w:rPr>
                <w:rFonts w:ascii="Times New Roman" w:hAnsi="Times New Roman"/>
                <w:sz w:val="26"/>
                <w:szCs w:val="26"/>
              </w:rPr>
              <w:t>18</w:t>
            </w:r>
          </w:p>
          <w:p w:rsidR="00CB136A"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23.02.18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996"/>
        </w:trPr>
        <w:tc>
          <w:tcPr>
            <w:tcW w:w="283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Духовно-нравственное </w:t>
            </w:r>
          </w:p>
          <w:p w:rsidR="00CB136A" w:rsidRPr="008D7360" w:rsidRDefault="00CB136A" w:rsidP="00CB136A">
            <w:pPr>
              <w:spacing w:after="0" w:line="240" w:lineRule="auto"/>
              <w:rPr>
                <w:rFonts w:ascii="Times New Roman" w:hAnsi="Times New Roman"/>
                <w:b/>
                <w:sz w:val="26"/>
                <w:szCs w:val="26"/>
              </w:rPr>
            </w:pP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Международный день дарения книг. Акция «Подари книгу» </w:t>
            </w:r>
            <w:r w:rsidRPr="00AF44D2">
              <w:rPr>
                <w:rFonts w:ascii="Times New Roman" w:hAnsi="Times New Roman"/>
                <w:sz w:val="26"/>
                <w:szCs w:val="26"/>
              </w:rPr>
              <w:t xml:space="preserve">Операция </w:t>
            </w:r>
            <w:r w:rsidRPr="00AF44D2">
              <w:rPr>
                <w:rFonts w:ascii="Times New Roman" w:hAnsi="Times New Roman"/>
                <w:b/>
                <w:i/>
                <w:sz w:val="26"/>
                <w:szCs w:val="26"/>
              </w:rPr>
              <w:t>«Почта Валентина»</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14.02</w:t>
            </w:r>
            <w:r>
              <w:rPr>
                <w:rFonts w:ascii="Times New Roman" w:hAnsi="Times New Roman"/>
                <w:sz w:val="26"/>
                <w:szCs w:val="26"/>
              </w:rPr>
              <w:t>.18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659"/>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Здоровьесбережение  </w:t>
            </w:r>
          </w:p>
        </w:tc>
        <w:tc>
          <w:tcPr>
            <w:tcW w:w="4254" w:type="dxa"/>
          </w:tcPr>
          <w:p w:rsidR="00CB136A" w:rsidRPr="00AF44D2" w:rsidRDefault="00CB136A" w:rsidP="00CB136A">
            <w:pPr>
              <w:spacing w:after="0" w:line="240" w:lineRule="auto"/>
              <w:rPr>
                <w:rFonts w:ascii="Times New Roman" w:hAnsi="Times New Roman"/>
                <w:sz w:val="26"/>
                <w:szCs w:val="26"/>
              </w:rPr>
            </w:pPr>
            <w:r w:rsidRPr="00AF44D2">
              <w:rPr>
                <w:rFonts w:ascii="Times New Roman" w:hAnsi="Times New Roman"/>
                <w:b/>
                <w:i/>
                <w:sz w:val="26"/>
                <w:szCs w:val="26"/>
              </w:rPr>
              <w:t>«Азбука безопасности»</w:t>
            </w:r>
            <w:r w:rsidRPr="00AF44D2">
              <w:rPr>
                <w:rFonts w:ascii="Times New Roman" w:hAnsi="Times New Roman"/>
                <w:sz w:val="26"/>
                <w:szCs w:val="26"/>
              </w:rPr>
              <w:t>, конкурс рисунков</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25.02.18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65"/>
        </w:trPr>
        <w:tc>
          <w:tcPr>
            <w:tcW w:w="11023" w:type="dxa"/>
            <w:gridSpan w:val="5"/>
          </w:tcPr>
          <w:p w:rsidR="00CB136A" w:rsidRPr="008D7360"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МАРТ</w:t>
            </w:r>
          </w:p>
        </w:tc>
      </w:tr>
      <w:tr w:rsidR="00CB136A" w:rsidRPr="008D7360" w:rsidTr="00607977">
        <w:trPr>
          <w:trHeight w:val="1408"/>
        </w:trPr>
        <w:tc>
          <w:tcPr>
            <w:tcW w:w="2836" w:type="dxa"/>
          </w:tcPr>
          <w:p w:rsidR="00CB136A" w:rsidRPr="008D7360" w:rsidRDefault="00CB136A" w:rsidP="00CB136A">
            <w:pPr>
              <w:spacing w:after="0" w:line="240" w:lineRule="auto"/>
              <w:rPr>
                <w:rFonts w:ascii="Times New Roman" w:hAnsi="Times New Roman"/>
                <w:b/>
                <w:sz w:val="26"/>
                <w:szCs w:val="26"/>
              </w:rPr>
            </w:pPr>
            <w:r w:rsidRPr="008D7360">
              <w:rPr>
                <w:rFonts w:ascii="Times New Roman" w:hAnsi="Times New Roman"/>
                <w:sz w:val="26"/>
                <w:szCs w:val="26"/>
              </w:rPr>
              <w:t>Гражданско-патриотическое</w:t>
            </w:r>
          </w:p>
        </w:tc>
        <w:tc>
          <w:tcPr>
            <w:tcW w:w="4254" w:type="dxa"/>
          </w:tcPr>
          <w:p w:rsidR="00CB136A" w:rsidRPr="00AF44D2" w:rsidRDefault="00CB136A" w:rsidP="00CB136A">
            <w:pPr>
              <w:spacing w:after="0" w:line="240" w:lineRule="auto"/>
              <w:rPr>
                <w:rFonts w:ascii="Times New Roman" w:hAnsi="Times New Roman"/>
                <w:sz w:val="26"/>
                <w:szCs w:val="26"/>
              </w:rPr>
            </w:pPr>
            <w:r w:rsidRPr="00AF44D2">
              <w:rPr>
                <w:rFonts w:ascii="Times New Roman" w:hAnsi="Times New Roman"/>
                <w:sz w:val="26"/>
                <w:szCs w:val="26"/>
              </w:rPr>
              <w:t xml:space="preserve">Операция </w:t>
            </w:r>
            <w:r w:rsidRPr="00AF44D2">
              <w:rPr>
                <w:rFonts w:ascii="Times New Roman" w:hAnsi="Times New Roman"/>
                <w:b/>
                <w:i/>
                <w:sz w:val="26"/>
                <w:szCs w:val="26"/>
              </w:rPr>
              <w:t>«Забота»,</w:t>
            </w:r>
            <w:r w:rsidRPr="00AF44D2">
              <w:rPr>
                <w:rFonts w:ascii="Times New Roman" w:hAnsi="Times New Roman"/>
                <w:sz w:val="26"/>
                <w:szCs w:val="26"/>
              </w:rPr>
              <w:t xml:space="preserve"> поздравление женщин ветеранов ВОВ, женщин учителей – пенсионеров с днем 8 марта</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5.03.18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1270"/>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Духовно-нравственное </w:t>
            </w:r>
          </w:p>
          <w:p w:rsidR="00CB136A" w:rsidRPr="008D7360" w:rsidRDefault="00CB136A" w:rsidP="00CB136A">
            <w:pPr>
              <w:spacing w:after="0" w:line="240" w:lineRule="auto"/>
              <w:rPr>
                <w:rFonts w:ascii="Times New Roman" w:hAnsi="Times New Roman"/>
                <w:sz w:val="26"/>
                <w:szCs w:val="26"/>
              </w:rPr>
            </w:pPr>
          </w:p>
        </w:tc>
        <w:tc>
          <w:tcPr>
            <w:tcW w:w="4254"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1.Весенняя Неделя Добра. Акция "Дари добро"</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Международный день борьбы с наркоманией</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3.03.</w:t>
            </w:r>
            <w:r>
              <w:rPr>
                <w:rFonts w:ascii="Times New Roman" w:hAnsi="Times New Roman"/>
                <w:sz w:val="26"/>
                <w:szCs w:val="26"/>
              </w:rPr>
              <w:t>18</w:t>
            </w: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1.03.1</w:t>
            </w:r>
            <w:r>
              <w:rPr>
                <w:rFonts w:ascii="Times New Roman" w:hAnsi="Times New Roman"/>
                <w:sz w:val="26"/>
                <w:szCs w:val="26"/>
              </w:rPr>
              <w:t>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556"/>
        </w:trPr>
        <w:tc>
          <w:tcPr>
            <w:tcW w:w="2836" w:type="dxa"/>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Здоровьесбережение</w:t>
            </w:r>
          </w:p>
        </w:tc>
        <w:tc>
          <w:tcPr>
            <w:tcW w:w="4254" w:type="dxa"/>
          </w:tcPr>
          <w:p w:rsidR="00CB136A" w:rsidRDefault="00CB136A" w:rsidP="00CB136A">
            <w:pPr>
              <w:spacing w:after="0" w:line="240" w:lineRule="auto"/>
              <w:rPr>
                <w:rFonts w:ascii="Times New Roman" w:hAnsi="Times New Roman"/>
                <w:sz w:val="26"/>
                <w:szCs w:val="26"/>
              </w:rPr>
            </w:pPr>
            <w:r w:rsidRPr="00824BB2">
              <w:rPr>
                <w:rFonts w:ascii="Times New Roman" w:hAnsi="Times New Roman"/>
                <w:sz w:val="26"/>
                <w:szCs w:val="26"/>
              </w:rPr>
              <w:t>Неделя безопасности дорожного движения</w:t>
            </w:r>
            <w:r w:rsidRPr="008D7360">
              <w:rPr>
                <w:rFonts w:ascii="Times New Roman" w:hAnsi="Times New Roman"/>
                <w:sz w:val="26"/>
                <w:szCs w:val="26"/>
              </w:rPr>
              <w:t xml:space="preserve"> Акция " </w:t>
            </w:r>
            <w:r>
              <w:rPr>
                <w:rFonts w:ascii="Times New Roman" w:hAnsi="Times New Roman"/>
                <w:sz w:val="26"/>
                <w:szCs w:val="26"/>
              </w:rPr>
              <w:t>Послание водителю</w:t>
            </w:r>
            <w:r w:rsidRPr="008D7360">
              <w:rPr>
                <w:rFonts w:ascii="Times New Roman" w:hAnsi="Times New Roman"/>
                <w:sz w:val="26"/>
                <w:szCs w:val="26"/>
              </w:rPr>
              <w:t>!"</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 Профилактическое мероприятие «Весенние каникулы»</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 xml:space="preserve"> </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22"/>
        </w:trPr>
        <w:tc>
          <w:tcPr>
            <w:tcW w:w="11023" w:type="dxa"/>
            <w:gridSpan w:val="5"/>
          </w:tcPr>
          <w:p w:rsidR="00CB136A" w:rsidRPr="008D7360"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АПРЕЛЬ</w:t>
            </w:r>
          </w:p>
        </w:tc>
      </w:tr>
      <w:tr w:rsidR="00CB136A" w:rsidRPr="008D7360" w:rsidTr="00607977">
        <w:trPr>
          <w:trHeight w:val="1018"/>
        </w:trPr>
        <w:tc>
          <w:tcPr>
            <w:tcW w:w="2836" w:type="dxa"/>
          </w:tcPr>
          <w:p w:rsidR="00CB136A" w:rsidRPr="008D7360" w:rsidRDefault="00CB136A" w:rsidP="00CB136A">
            <w:pPr>
              <w:spacing w:after="0" w:line="240" w:lineRule="auto"/>
              <w:rPr>
                <w:rFonts w:ascii="Times New Roman" w:hAnsi="Times New Roman"/>
                <w:b/>
                <w:i/>
                <w:sz w:val="26"/>
                <w:szCs w:val="26"/>
                <w:u w:val="single"/>
              </w:rPr>
            </w:pPr>
          </w:p>
          <w:p w:rsidR="00CB136A" w:rsidRPr="008D7360" w:rsidRDefault="00CB136A" w:rsidP="00CB136A">
            <w:pPr>
              <w:spacing w:after="0" w:line="240" w:lineRule="auto"/>
              <w:rPr>
                <w:rFonts w:ascii="Times New Roman" w:hAnsi="Times New Roman"/>
                <w:b/>
                <w:sz w:val="26"/>
                <w:szCs w:val="26"/>
              </w:rPr>
            </w:pPr>
            <w:r w:rsidRPr="008D7360">
              <w:rPr>
                <w:rFonts w:ascii="Times New Roman" w:hAnsi="Times New Roman"/>
                <w:sz w:val="26"/>
                <w:szCs w:val="26"/>
              </w:rPr>
              <w:t>Гражданско-патриотическое</w:t>
            </w:r>
          </w:p>
        </w:tc>
        <w:tc>
          <w:tcPr>
            <w:tcW w:w="4394" w:type="dxa"/>
            <w:gridSpan w:val="2"/>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2.День космонавтики. Гагаринский урок «Космос – это мы»</w:t>
            </w:r>
          </w:p>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Акция .</w:t>
            </w:r>
          </w:p>
        </w:tc>
        <w:tc>
          <w:tcPr>
            <w:tcW w:w="1667" w:type="dxa"/>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12.04.18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1408"/>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Духовно-нравственное </w:t>
            </w:r>
          </w:p>
          <w:p w:rsidR="00CB136A" w:rsidRPr="008D7360" w:rsidRDefault="00CB136A" w:rsidP="00CB136A">
            <w:pPr>
              <w:spacing w:after="0" w:line="240" w:lineRule="auto"/>
              <w:rPr>
                <w:rFonts w:ascii="Times New Roman" w:hAnsi="Times New Roman"/>
                <w:sz w:val="26"/>
                <w:szCs w:val="26"/>
              </w:rPr>
            </w:pPr>
          </w:p>
        </w:tc>
        <w:tc>
          <w:tcPr>
            <w:tcW w:w="4394" w:type="dxa"/>
            <w:gridSpan w:val="2"/>
          </w:tcPr>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1.День Улыбок.</w:t>
            </w:r>
            <w:r w:rsidRPr="008D7360">
              <w:rPr>
                <w:rFonts w:ascii="Times New Roman" w:hAnsi="Times New Roman"/>
                <w:sz w:val="26"/>
                <w:szCs w:val="26"/>
              </w:rPr>
              <w:t xml:space="preserve"> Акция «Поделись улыбкою своей, и она к тебе еще не раз вернется»</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3.Конкурс рисунков на тему :«Огонь – друг, огонь – враг»</w:t>
            </w:r>
          </w:p>
        </w:tc>
        <w:tc>
          <w:tcPr>
            <w:tcW w:w="1667" w:type="dxa"/>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1.04.1</w:t>
            </w:r>
            <w:r>
              <w:rPr>
                <w:rFonts w:ascii="Times New Roman" w:hAnsi="Times New Roman"/>
                <w:sz w:val="26"/>
                <w:szCs w:val="26"/>
              </w:rPr>
              <w:t>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87"/>
        </w:trPr>
        <w:tc>
          <w:tcPr>
            <w:tcW w:w="2836" w:type="dxa"/>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lastRenderedPageBreak/>
              <w:t>Здоровьесбережение</w:t>
            </w:r>
          </w:p>
        </w:tc>
        <w:tc>
          <w:tcPr>
            <w:tcW w:w="4394" w:type="dxa"/>
            <w:gridSpan w:val="2"/>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Единый День Здоровья</w:t>
            </w:r>
          </w:p>
        </w:tc>
        <w:tc>
          <w:tcPr>
            <w:tcW w:w="1667" w:type="dxa"/>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7.04</w:t>
            </w:r>
            <w:r>
              <w:rPr>
                <w:rFonts w:ascii="Times New Roman" w:hAnsi="Times New Roman"/>
                <w:sz w:val="26"/>
                <w:szCs w:val="26"/>
              </w:rPr>
              <w:t>.18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77"/>
        </w:trPr>
        <w:tc>
          <w:tcPr>
            <w:tcW w:w="11023" w:type="dxa"/>
            <w:gridSpan w:val="5"/>
          </w:tcPr>
          <w:p w:rsidR="00CB136A" w:rsidRPr="008D7360" w:rsidRDefault="00CB136A" w:rsidP="00CB136A">
            <w:pPr>
              <w:spacing w:after="0" w:line="240" w:lineRule="auto"/>
              <w:jc w:val="center"/>
              <w:rPr>
                <w:rFonts w:ascii="Times New Roman" w:hAnsi="Times New Roman"/>
                <w:b/>
                <w:i/>
                <w:sz w:val="26"/>
                <w:szCs w:val="26"/>
                <w:u w:val="single"/>
              </w:rPr>
            </w:pPr>
            <w:r w:rsidRPr="008D7360">
              <w:rPr>
                <w:rFonts w:ascii="Times New Roman" w:hAnsi="Times New Roman"/>
                <w:b/>
                <w:i/>
                <w:sz w:val="26"/>
                <w:szCs w:val="26"/>
                <w:u w:val="single"/>
              </w:rPr>
              <w:t>МАЙ</w:t>
            </w:r>
          </w:p>
        </w:tc>
      </w:tr>
      <w:tr w:rsidR="00CB136A" w:rsidRPr="008D7360" w:rsidTr="00607977">
        <w:trPr>
          <w:trHeight w:val="1763"/>
        </w:trPr>
        <w:tc>
          <w:tcPr>
            <w:tcW w:w="2836" w:type="dxa"/>
          </w:tcPr>
          <w:p w:rsidR="00CB136A" w:rsidRPr="008D7360" w:rsidRDefault="00CB136A" w:rsidP="00CB136A">
            <w:pPr>
              <w:spacing w:after="0" w:line="240" w:lineRule="auto"/>
              <w:rPr>
                <w:rFonts w:ascii="Times New Roman" w:hAnsi="Times New Roman"/>
                <w:b/>
                <w:i/>
                <w:sz w:val="26"/>
                <w:szCs w:val="26"/>
                <w:u w:val="single"/>
              </w:rPr>
            </w:pPr>
          </w:p>
          <w:p w:rsidR="00CB136A" w:rsidRPr="008D7360" w:rsidRDefault="00CB136A" w:rsidP="00CB136A">
            <w:pPr>
              <w:spacing w:after="0" w:line="240" w:lineRule="auto"/>
              <w:rPr>
                <w:rFonts w:ascii="Times New Roman" w:hAnsi="Times New Roman"/>
                <w:b/>
                <w:sz w:val="26"/>
                <w:szCs w:val="26"/>
              </w:rPr>
            </w:pPr>
            <w:r w:rsidRPr="008D7360">
              <w:rPr>
                <w:rFonts w:ascii="Times New Roman" w:hAnsi="Times New Roman"/>
                <w:sz w:val="26"/>
                <w:szCs w:val="26"/>
              </w:rPr>
              <w:t>Гражданско-патриотическое</w:t>
            </w:r>
          </w:p>
        </w:tc>
        <w:tc>
          <w:tcPr>
            <w:tcW w:w="4254" w:type="dxa"/>
          </w:tcPr>
          <w:p w:rsidR="00CB136A" w:rsidRPr="008D7360" w:rsidRDefault="00CB136A" w:rsidP="00CB136A">
            <w:pPr>
              <w:spacing w:after="0" w:line="240" w:lineRule="auto"/>
              <w:rPr>
                <w:rStyle w:val="apple-converted-space"/>
                <w:rFonts w:ascii="Times New Roman" w:hAnsi="Times New Roman"/>
                <w:color w:val="000000"/>
                <w:sz w:val="26"/>
                <w:szCs w:val="26"/>
              </w:rPr>
            </w:pPr>
            <w:r w:rsidRPr="008D7360">
              <w:rPr>
                <w:rFonts w:ascii="Times New Roman" w:hAnsi="Times New Roman"/>
                <w:sz w:val="26"/>
                <w:szCs w:val="26"/>
              </w:rPr>
              <w:t>1.</w:t>
            </w:r>
            <w:r w:rsidRPr="008D7360">
              <w:rPr>
                <w:rFonts w:ascii="Times New Roman" w:hAnsi="Times New Roman"/>
                <w:color w:val="000000"/>
                <w:sz w:val="26"/>
                <w:szCs w:val="26"/>
              </w:rPr>
              <w:t xml:space="preserve"> Выставка детского рисунка</w:t>
            </w:r>
            <w:r w:rsidRPr="008D7360">
              <w:rPr>
                <w:rStyle w:val="apple-converted-space"/>
                <w:rFonts w:ascii="Times New Roman" w:hAnsi="Times New Roman"/>
                <w:color w:val="000000"/>
                <w:sz w:val="26"/>
                <w:szCs w:val="26"/>
              </w:rPr>
              <w:t xml:space="preserve"> </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color w:val="000000"/>
                <w:sz w:val="26"/>
                <w:szCs w:val="26"/>
                <w:shd w:val="clear" w:color="auto" w:fill="FFFFFF"/>
              </w:rPr>
              <w:t>«</w:t>
            </w:r>
            <w:r w:rsidRPr="008D7360">
              <w:rPr>
                <w:rFonts w:ascii="Times New Roman" w:hAnsi="Times New Roman"/>
                <w:sz w:val="26"/>
                <w:szCs w:val="26"/>
              </w:rPr>
              <w:t>Я только слышал о войне»</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Участие в мероприятиях, посвящённые 9 Мая</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05.05.18</w:t>
            </w:r>
          </w:p>
          <w:p w:rsidR="00CB136A" w:rsidRPr="008D7360"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9.05.</w:t>
            </w:r>
            <w:r>
              <w:rPr>
                <w:rFonts w:ascii="Times New Roman" w:hAnsi="Times New Roman"/>
                <w:sz w:val="26"/>
                <w:szCs w:val="26"/>
              </w:rPr>
              <w:t>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1408"/>
        </w:trPr>
        <w:tc>
          <w:tcPr>
            <w:tcW w:w="2836" w:type="dxa"/>
            <w:vAlign w:val="center"/>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Духовно-нравственное </w:t>
            </w:r>
          </w:p>
          <w:p w:rsidR="00CB136A" w:rsidRPr="008D7360" w:rsidRDefault="00CB136A" w:rsidP="00CB136A">
            <w:pPr>
              <w:spacing w:after="0" w:line="240" w:lineRule="auto"/>
              <w:rPr>
                <w:rFonts w:ascii="Times New Roman" w:hAnsi="Times New Roman"/>
                <w:sz w:val="26"/>
                <w:szCs w:val="26"/>
              </w:rPr>
            </w:pPr>
          </w:p>
        </w:tc>
        <w:tc>
          <w:tcPr>
            <w:tcW w:w="4254" w:type="dxa"/>
          </w:tcPr>
          <w:p w:rsidR="00CB136A"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 xml:space="preserve">Международный день семей. </w:t>
            </w:r>
          </w:p>
          <w:p w:rsidR="00CB136A" w:rsidRPr="008D7360" w:rsidRDefault="00CB136A" w:rsidP="00CB136A">
            <w:pPr>
              <w:spacing w:after="0" w:line="240" w:lineRule="auto"/>
              <w:rPr>
                <w:rFonts w:ascii="Times New Roman" w:hAnsi="Times New Roman"/>
                <w:sz w:val="26"/>
                <w:szCs w:val="26"/>
              </w:rPr>
            </w:pPr>
            <w:r>
              <w:rPr>
                <w:rFonts w:ascii="Times New Roman" w:hAnsi="Times New Roman"/>
                <w:sz w:val="26"/>
                <w:szCs w:val="26"/>
              </w:rPr>
              <w:t>Акция" Семья- это мечты в ладонях"</w:t>
            </w:r>
          </w:p>
          <w:p w:rsidR="00CB136A" w:rsidRPr="008D7360" w:rsidRDefault="00CB136A" w:rsidP="00CB136A">
            <w:pPr>
              <w:spacing w:after="0" w:line="240" w:lineRule="auto"/>
              <w:rPr>
                <w:rFonts w:ascii="Times New Roman" w:hAnsi="Times New Roman"/>
                <w:color w:val="000000"/>
                <w:sz w:val="26"/>
                <w:szCs w:val="26"/>
                <w:shd w:val="clear" w:color="auto" w:fill="FFFFFF"/>
              </w:rPr>
            </w:pPr>
            <w:r w:rsidRPr="008D7360">
              <w:rPr>
                <w:rFonts w:ascii="Times New Roman" w:hAnsi="Times New Roman"/>
                <w:color w:val="000000"/>
                <w:sz w:val="26"/>
                <w:szCs w:val="26"/>
                <w:shd w:val="clear" w:color="auto" w:fill="FFFFFF"/>
              </w:rPr>
              <w:t>19 мая – День пионерии.</w:t>
            </w:r>
          </w:p>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color w:val="000000"/>
                <w:sz w:val="26"/>
                <w:szCs w:val="26"/>
                <w:shd w:val="clear" w:color="auto" w:fill="FFFFFF"/>
              </w:rPr>
              <w:t xml:space="preserve"> Акция</w:t>
            </w:r>
            <w:r>
              <w:rPr>
                <w:color w:val="000000"/>
                <w:sz w:val="36"/>
                <w:szCs w:val="36"/>
                <w:shd w:val="clear" w:color="auto" w:fill="FFFFFF"/>
              </w:rPr>
              <w:t xml:space="preserve"> </w:t>
            </w:r>
            <w:r w:rsidRPr="00824BB2">
              <w:rPr>
                <w:rFonts w:ascii="Times New Roman" w:hAnsi="Times New Roman"/>
                <w:color w:val="000000"/>
                <w:sz w:val="26"/>
                <w:szCs w:val="26"/>
                <w:shd w:val="clear" w:color="auto" w:fill="FFFFFF"/>
              </w:rPr>
              <w:t>«Пионером быть не просто»</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15.05</w:t>
            </w:r>
            <w:r>
              <w:rPr>
                <w:rFonts w:ascii="Times New Roman" w:hAnsi="Times New Roman"/>
                <w:sz w:val="26"/>
                <w:szCs w:val="26"/>
              </w:rPr>
              <w:t>.18</w:t>
            </w:r>
          </w:p>
          <w:p w:rsidR="00CB136A" w:rsidRDefault="00CB136A" w:rsidP="00CB136A">
            <w:pPr>
              <w:spacing w:after="0" w:line="240" w:lineRule="auto"/>
              <w:jc w:val="center"/>
              <w:rPr>
                <w:rFonts w:ascii="Times New Roman" w:hAnsi="Times New Roman"/>
                <w:sz w:val="26"/>
                <w:szCs w:val="26"/>
              </w:rPr>
            </w:pPr>
          </w:p>
          <w:p w:rsidR="00CB136A" w:rsidRDefault="00CB136A" w:rsidP="00CB136A">
            <w:pPr>
              <w:spacing w:after="0" w:line="240" w:lineRule="auto"/>
              <w:jc w:val="center"/>
              <w:rPr>
                <w:rFonts w:ascii="Times New Roman" w:hAnsi="Times New Roman"/>
                <w:sz w:val="26"/>
                <w:szCs w:val="26"/>
              </w:rPr>
            </w:pPr>
          </w:p>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19.05.1</w:t>
            </w:r>
            <w:r>
              <w:rPr>
                <w:rFonts w:ascii="Times New Roman" w:hAnsi="Times New Roman"/>
                <w:sz w:val="26"/>
                <w:szCs w:val="26"/>
              </w:rPr>
              <w:t>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r w:rsidR="00CB136A" w:rsidRPr="008D7360" w:rsidTr="00607977">
        <w:trPr>
          <w:trHeight w:val="464"/>
        </w:trPr>
        <w:tc>
          <w:tcPr>
            <w:tcW w:w="283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Трудовое</w:t>
            </w:r>
          </w:p>
        </w:tc>
        <w:tc>
          <w:tcPr>
            <w:tcW w:w="4254" w:type="dxa"/>
          </w:tcPr>
          <w:p w:rsidR="00CB136A" w:rsidRPr="008D7360" w:rsidRDefault="00CB136A" w:rsidP="00CB136A">
            <w:pPr>
              <w:spacing w:after="0" w:line="240" w:lineRule="auto"/>
              <w:jc w:val="center"/>
              <w:rPr>
                <w:rFonts w:ascii="Times New Roman" w:hAnsi="Times New Roman"/>
                <w:sz w:val="26"/>
                <w:szCs w:val="26"/>
              </w:rPr>
            </w:pPr>
            <w:r w:rsidRPr="008D7360">
              <w:rPr>
                <w:rFonts w:ascii="Times New Roman" w:hAnsi="Times New Roman"/>
                <w:sz w:val="26"/>
                <w:szCs w:val="26"/>
              </w:rPr>
              <w:t>Акция «Пионерский цветник»</w:t>
            </w:r>
          </w:p>
        </w:tc>
        <w:tc>
          <w:tcPr>
            <w:tcW w:w="1807" w:type="dxa"/>
            <w:gridSpan w:val="2"/>
          </w:tcPr>
          <w:p w:rsidR="00CB136A" w:rsidRPr="008D7360" w:rsidRDefault="00CB136A" w:rsidP="00CB136A">
            <w:pPr>
              <w:spacing w:after="0" w:line="240" w:lineRule="auto"/>
              <w:jc w:val="center"/>
              <w:rPr>
                <w:rFonts w:ascii="Times New Roman" w:hAnsi="Times New Roman"/>
                <w:sz w:val="26"/>
                <w:szCs w:val="26"/>
              </w:rPr>
            </w:pPr>
            <w:r>
              <w:rPr>
                <w:rFonts w:ascii="Times New Roman" w:hAnsi="Times New Roman"/>
                <w:sz w:val="26"/>
                <w:szCs w:val="26"/>
              </w:rPr>
              <w:t>19.05.18</w:t>
            </w:r>
          </w:p>
        </w:tc>
        <w:tc>
          <w:tcPr>
            <w:tcW w:w="2126" w:type="dxa"/>
          </w:tcPr>
          <w:p w:rsidR="00CB136A" w:rsidRPr="008D7360" w:rsidRDefault="00CB136A" w:rsidP="00CB136A">
            <w:pPr>
              <w:spacing w:after="0" w:line="240" w:lineRule="auto"/>
              <w:rPr>
                <w:rFonts w:ascii="Times New Roman" w:hAnsi="Times New Roman"/>
                <w:sz w:val="26"/>
                <w:szCs w:val="26"/>
              </w:rPr>
            </w:pPr>
            <w:r w:rsidRPr="008D7360">
              <w:rPr>
                <w:rFonts w:ascii="Times New Roman" w:hAnsi="Times New Roman"/>
                <w:sz w:val="26"/>
                <w:szCs w:val="26"/>
              </w:rPr>
              <w:t>Кутлиева Ю.О</w:t>
            </w:r>
          </w:p>
        </w:tc>
      </w:tr>
    </w:tbl>
    <w:p w:rsidR="00CB136A" w:rsidRPr="000313EC" w:rsidRDefault="00CB136A" w:rsidP="00CB136A">
      <w:pPr>
        <w:spacing w:after="0" w:line="240" w:lineRule="auto"/>
        <w:ind w:firstLine="709"/>
        <w:jc w:val="both"/>
        <w:rPr>
          <w:rFonts w:ascii="Times New Roman" w:hAnsi="Times New Roman"/>
          <w:b/>
          <w:sz w:val="28"/>
          <w:szCs w:val="28"/>
        </w:rPr>
      </w:pPr>
    </w:p>
    <w:p w:rsidR="00CB136A" w:rsidRPr="000313EC" w:rsidRDefault="00CB136A" w:rsidP="00CB136A">
      <w:pPr>
        <w:spacing w:after="0" w:line="240" w:lineRule="auto"/>
        <w:ind w:firstLine="709"/>
        <w:jc w:val="both"/>
        <w:rPr>
          <w:rFonts w:ascii="Times New Roman" w:hAnsi="Times New Roman"/>
          <w:b/>
          <w:sz w:val="28"/>
          <w:szCs w:val="28"/>
        </w:rPr>
      </w:pPr>
    </w:p>
    <w:p w:rsidR="00CB136A" w:rsidRPr="000313EC" w:rsidRDefault="00CB136A" w:rsidP="00CB136A">
      <w:pPr>
        <w:spacing w:after="0" w:line="240" w:lineRule="auto"/>
        <w:ind w:firstLine="709"/>
        <w:jc w:val="both"/>
        <w:rPr>
          <w:rFonts w:ascii="Times New Roman" w:hAnsi="Times New Roman"/>
          <w:b/>
          <w:sz w:val="28"/>
          <w:szCs w:val="28"/>
        </w:rPr>
      </w:pPr>
    </w:p>
    <w:p w:rsidR="00CB136A" w:rsidRPr="000313EC" w:rsidRDefault="00CB136A" w:rsidP="00CB136A">
      <w:pPr>
        <w:spacing w:after="0" w:line="240" w:lineRule="auto"/>
        <w:ind w:firstLine="709"/>
        <w:jc w:val="both"/>
        <w:rPr>
          <w:rFonts w:ascii="Times New Roman" w:hAnsi="Times New Roman"/>
          <w:b/>
          <w:sz w:val="28"/>
          <w:szCs w:val="28"/>
        </w:rPr>
      </w:pPr>
    </w:p>
    <w:p w:rsidR="00CB136A" w:rsidRPr="000313EC" w:rsidRDefault="00CB136A" w:rsidP="00CB136A">
      <w:pPr>
        <w:spacing w:after="0" w:line="240" w:lineRule="auto"/>
        <w:ind w:left="709"/>
        <w:jc w:val="both"/>
        <w:rPr>
          <w:rFonts w:ascii="Times New Roman" w:hAnsi="Times New Roman"/>
          <w:sz w:val="28"/>
          <w:szCs w:val="28"/>
        </w:rPr>
      </w:pPr>
    </w:p>
    <w:p w:rsidR="00CB136A" w:rsidRPr="000313EC" w:rsidRDefault="00CB136A" w:rsidP="00CB136A">
      <w:pPr>
        <w:spacing w:after="0" w:line="240" w:lineRule="auto"/>
        <w:ind w:left="709"/>
        <w:jc w:val="center"/>
        <w:rPr>
          <w:rFonts w:ascii="Times New Roman" w:hAnsi="Times New Roman"/>
          <w:b/>
          <w:bCs/>
          <w:sz w:val="28"/>
          <w:szCs w:val="28"/>
        </w:rPr>
      </w:pPr>
    </w:p>
    <w:p w:rsidR="00CB136A" w:rsidRPr="000313EC" w:rsidRDefault="00CB136A" w:rsidP="00CB136A">
      <w:pPr>
        <w:spacing w:after="0" w:line="240" w:lineRule="auto"/>
        <w:ind w:left="709"/>
        <w:jc w:val="center"/>
        <w:rPr>
          <w:rFonts w:ascii="Times New Roman" w:hAnsi="Times New Roman"/>
          <w:b/>
          <w:bCs/>
          <w:sz w:val="28"/>
          <w:szCs w:val="28"/>
        </w:rPr>
      </w:pPr>
    </w:p>
    <w:p w:rsidR="00CB136A" w:rsidRPr="000313EC" w:rsidRDefault="00CB136A" w:rsidP="00CB136A">
      <w:pPr>
        <w:spacing w:after="0" w:line="240" w:lineRule="auto"/>
        <w:ind w:left="709"/>
        <w:jc w:val="center"/>
        <w:rPr>
          <w:rFonts w:ascii="Times New Roman" w:hAnsi="Times New Roman"/>
          <w:b/>
          <w:bCs/>
          <w:sz w:val="28"/>
          <w:szCs w:val="28"/>
        </w:rPr>
      </w:pPr>
    </w:p>
    <w:p w:rsidR="00CB136A" w:rsidRPr="008D7360" w:rsidRDefault="00CB136A" w:rsidP="00CB136A">
      <w:pPr>
        <w:spacing w:after="0" w:line="240" w:lineRule="auto"/>
        <w:ind w:left="709"/>
        <w:jc w:val="center"/>
        <w:rPr>
          <w:rFonts w:ascii="Times New Roman" w:hAnsi="Times New Roman"/>
          <w:b/>
          <w:bCs/>
          <w:sz w:val="26"/>
          <w:szCs w:val="26"/>
        </w:rPr>
      </w:pPr>
    </w:p>
    <w:p w:rsidR="00CB136A" w:rsidRPr="008D7360" w:rsidRDefault="00CB136A" w:rsidP="00CB136A">
      <w:pPr>
        <w:spacing w:after="0" w:line="240" w:lineRule="auto"/>
        <w:ind w:left="709"/>
        <w:jc w:val="center"/>
        <w:rPr>
          <w:rFonts w:ascii="Times New Roman" w:hAnsi="Times New Roman"/>
          <w:b/>
          <w:bCs/>
          <w:sz w:val="26"/>
          <w:szCs w:val="26"/>
        </w:rPr>
      </w:pPr>
    </w:p>
    <w:p w:rsidR="00CB136A" w:rsidRPr="008D7360" w:rsidRDefault="00CB136A" w:rsidP="00CB136A">
      <w:pPr>
        <w:spacing w:after="0" w:line="240" w:lineRule="auto"/>
        <w:ind w:left="709"/>
        <w:jc w:val="center"/>
        <w:rPr>
          <w:rFonts w:ascii="Times New Roman" w:hAnsi="Times New Roman"/>
          <w:b/>
          <w:bCs/>
          <w:sz w:val="26"/>
          <w:szCs w:val="26"/>
        </w:rPr>
      </w:pPr>
    </w:p>
    <w:p w:rsidR="00CB136A" w:rsidRPr="008D7360" w:rsidRDefault="00CB136A" w:rsidP="00CB136A">
      <w:pPr>
        <w:spacing w:after="0" w:line="240" w:lineRule="auto"/>
        <w:ind w:left="709"/>
        <w:jc w:val="center"/>
        <w:rPr>
          <w:rFonts w:ascii="Times New Roman" w:hAnsi="Times New Roman"/>
          <w:b/>
          <w:bCs/>
          <w:sz w:val="26"/>
          <w:szCs w:val="26"/>
        </w:rPr>
      </w:pPr>
    </w:p>
    <w:p w:rsidR="000F3052" w:rsidRDefault="000F3052" w:rsidP="00F52FA5">
      <w:pPr>
        <w:pStyle w:val="a6"/>
        <w:rPr>
          <w:rFonts w:ascii="Times New Roman" w:eastAsiaTheme="minorEastAsia" w:hAnsi="Times New Roman" w:cstheme="minorBidi"/>
          <w:b/>
          <w:bCs/>
          <w:sz w:val="26"/>
          <w:szCs w:val="26"/>
        </w:rPr>
      </w:pPr>
    </w:p>
    <w:p w:rsidR="00754EF0" w:rsidRDefault="00754EF0" w:rsidP="00F52FA5">
      <w:pPr>
        <w:pStyle w:val="a6"/>
        <w:rPr>
          <w:rFonts w:ascii="Times New Roman" w:hAnsi="Times New Roman" w:cs="Times New Roman"/>
          <w:sz w:val="28"/>
          <w:szCs w:val="28"/>
        </w:rPr>
      </w:pPr>
    </w:p>
    <w:p w:rsidR="00754EF0" w:rsidRDefault="00754EF0" w:rsidP="00F52FA5">
      <w:pPr>
        <w:pStyle w:val="a6"/>
        <w:rPr>
          <w:rFonts w:ascii="Times New Roman" w:hAnsi="Times New Roman" w:cs="Times New Roman"/>
          <w:sz w:val="28"/>
          <w:szCs w:val="28"/>
        </w:rPr>
      </w:pPr>
    </w:p>
    <w:p w:rsidR="00754EF0" w:rsidRDefault="00754EF0" w:rsidP="00F52FA5">
      <w:pPr>
        <w:pStyle w:val="a6"/>
        <w:rPr>
          <w:rFonts w:ascii="Times New Roman" w:hAnsi="Times New Roman" w:cs="Times New Roman"/>
          <w:sz w:val="28"/>
          <w:szCs w:val="28"/>
        </w:rPr>
      </w:pPr>
    </w:p>
    <w:p w:rsidR="00754EF0" w:rsidRDefault="00754EF0" w:rsidP="00F52FA5">
      <w:pPr>
        <w:pStyle w:val="a6"/>
        <w:rPr>
          <w:rFonts w:ascii="Times New Roman" w:hAnsi="Times New Roman" w:cs="Times New Roman"/>
          <w:sz w:val="28"/>
          <w:szCs w:val="28"/>
        </w:rPr>
      </w:pPr>
    </w:p>
    <w:p w:rsidR="00F52FA5" w:rsidRPr="001A129F" w:rsidRDefault="00F52FA5" w:rsidP="004B1218">
      <w:pPr>
        <w:pStyle w:val="a6"/>
        <w:ind w:firstLine="708"/>
        <w:rPr>
          <w:rFonts w:ascii="Times New Roman" w:hAnsi="Times New Roman" w:cs="Times New Roman"/>
          <w:sz w:val="28"/>
          <w:szCs w:val="28"/>
        </w:rPr>
      </w:pPr>
      <w:r w:rsidRPr="001A129F">
        <w:rPr>
          <w:rFonts w:ascii="Times New Roman" w:hAnsi="Times New Roman" w:cs="Times New Roman"/>
          <w:sz w:val="28"/>
          <w:szCs w:val="28"/>
        </w:rPr>
        <w:t>В течени</w:t>
      </w:r>
      <w:r w:rsidR="000E3FAD">
        <w:rPr>
          <w:rFonts w:ascii="Times New Roman" w:hAnsi="Times New Roman" w:cs="Times New Roman"/>
          <w:sz w:val="28"/>
          <w:szCs w:val="28"/>
        </w:rPr>
        <w:t>е</w:t>
      </w:r>
      <w:r w:rsidRPr="001A129F">
        <w:rPr>
          <w:rFonts w:ascii="Times New Roman" w:hAnsi="Times New Roman" w:cs="Times New Roman"/>
          <w:sz w:val="28"/>
          <w:szCs w:val="28"/>
        </w:rPr>
        <w:t xml:space="preserve"> </w:t>
      </w:r>
      <w:r w:rsidR="004B1218">
        <w:rPr>
          <w:rFonts w:ascii="Times New Roman" w:hAnsi="Times New Roman" w:cs="Times New Roman"/>
          <w:sz w:val="28"/>
          <w:szCs w:val="28"/>
        </w:rPr>
        <w:t xml:space="preserve">учебного </w:t>
      </w:r>
      <w:r w:rsidRPr="001A129F">
        <w:rPr>
          <w:rFonts w:ascii="Times New Roman" w:hAnsi="Times New Roman" w:cs="Times New Roman"/>
          <w:sz w:val="28"/>
          <w:szCs w:val="28"/>
        </w:rPr>
        <w:t xml:space="preserve">года проводились концерты для </w:t>
      </w:r>
      <w:r w:rsidR="004B1218">
        <w:rPr>
          <w:rFonts w:ascii="Times New Roman" w:hAnsi="Times New Roman" w:cs="Times New Roman"/>
          <w:sz w:val="28"/>
          <w:szCs w:val="28"/>
        </w:rPr>
        <w:t>родителей и обучающихся. Причем н</w:t>
      </w:r>
      <w:r w:rsidRPr="001A129F">
        <w:rPr>
          <w:rFonts w:ascii="Times New Roman" w:hAnsi="Times New Roman" w:cs="Times New Roman"/>
          <w:sz w:val="28"/>
          <w:szCs w:val="28"/>
        </w:rPr>
        <w:t>а концертах принимали участие не только музыкальные объединения, но и все остальные творческие объединения. Поставлены новые танцы «Брянская улица», «Татарский танец», композиции «Волшебная страна», «Вот оно, счастье!», открытия и закрытия всех конце</w:t>
      </w:r>
      <w:r w:rsidR="004B1218">
        <w:rPr>
          <w:rFonts w:ascii="Times New Roman" w:hAnsi="Times New Roman" w:cs="Times New Roman"/>
          <w:sz w:val="28"/>
          <w:szCs w:val="28"/>
        </w:rPr>
        <w:t xml:space="preserve">ртных программ </w:t>
      </w:r>
      <w:r w:rsidRPr="001A129F">
        <w:rPr>
          <w:rFonts w:ascii="Times New Roman" w:hAnsi="Times New Roman" w:cs="Times New Roman"/>
          <w:sz w:val="28"/>
          <w:szCs w:val="28"/>
        </w:rPr>
        <w:t xml:space="preserve">(рук. Абзалова Р.Р.).  Сводный хор объединения «Хрустальная капель» поддержала все </w:t>
      </w:r>
      <w:r w:rsidR="004B1218">
        <w:rPr>
          <w:rFonts w:ascii="Times New Roman" w:hAnsi="Times New Roman" w:cs="Times New Roman"/>
          <w:sz w:val="28"/>
          <w:szCs w:val="28"/>
        </w:rPr>
        <w:t>концерты тематическими песнями</w:t>
      </w:r>
      <w:r w:rsidRPr="001A129F">
        <w:rPr>
          <w:rFonts w:ascii="Times New Roman" w:hAnsi="Times New Roman" w:cs="Times New Roman"/>
          <w:sz w:val="28"/>
          <w:szCs w:val="28"/>
        </w:rPr>
        <w:t>: «Аист на крыше», «Не отнимайте солнце у детей!», «Гимн Савитар». Неизменный ведущий всех программ ПДО Шавалиев И.</w:t>
      </w:r>
      <w:r w:rsidR="000E3FAD">
        <w:rPr>
          <w:rFonts w:ascii="Times New Roman" w:hAnsi="Times New Roman" w:cs="Times New Roman"/>
          <w:sz w:val="28"/>
          <w:szCs w:val="28"/>
        </w:rPr>
        <w:t xml:space="preserve">М. вместе со своими соведущими , одной из которых стала обучающаяся объединения «Щелкунчик»  </w:t>
      </w:r>
      <w:r w:rsidRPr="001A129F">
        <w:rPr>
          <w:rFonts w:ascii="Times New Roman" w:hAnsi="Times New Roman" w:cs="Times New Roman"/>
          <w:sz w:val="28"/>
          <w:szCs w:val="28"/>
        </w:rPr>
        <w:t>Шафикова Камила.</w:t>
      </w:r>
    </w:p>
    <w:p w:rsidR="00F52FA5" w:rsidRPr="001A129F" w:rsidRDefault="00F52FA5" w:rsidP="00F52FA5">
      <w:pPr>
        <w:pStyle w:val="a6"/>
        <w:rPr>
          <w:rFonts w:ascii="Times New Roman" w:hAnsi="Times New Roman" w:cs="Times New Roman"/>
          <w:sz w:val="28"/>
          <w:szCs w:val="28"/>
        </w:rPr>
      </w:pPr>
      <w:r w:rsidRPr="001A129F">
        <w:rPr>
          <w:rFonts w:ascii="Times New Roman" w:hAnsi="Times New Roman" w:cs="Times New Roman"/>
          <w:sz w:val="28"/>
          <w:szCs w:val="28"/>
        </w:rPr>
        <w:t>Музыкальное и художественно</w:t>
      </w:r>
      <w:r w:rsidR="000E3FAD">
        <w:rPr>
          <w:rFonts w:ascii="Times New Roman" w:hAnsi="Times New Roman" w:cs="Times New Roman"/>
          <w:sz w:val="28"/>
          <w:szCs w:val="28"/>
        </w:rPr>
        <w:t xml:space="preserve">е оформление на высоком уровне,  благодаря художнику –декоратору и руководителю объединения «Воздушная затея» </w:t>
      </w:r>
      <w:r w:rsidRPr="001A129F">
        <w:rPr>
          <w:rFonts w:ascii="Times New Roman" w:hAnsi="Times New Roman" w:cs="Times New Roman"/>
          <w:sz w:val="28"/>
          <w:szCs w:val="28"/>
        </w:rPr>
        <w:t xml:space="preserve">(Галлямов Х.Х. и Кадырова Л.И.). </w:t>
      </w:r>
      <w:r w:rsidR="000E3FAD">
        <w:rPr>
          <w:rFonts w:ascii="Times New Roman" w:hAnsi="Times New Roman" w:cs="Times New Roman"/>
          <w:sz w:val="28"/>
          <w:szCs w:val="28"/>
        </w:rPr>
        <w:t xml:space="preserve"> </w:t>
      </w:r>
      <w:r w:rsidRPr="001A129F">
        <w:rPr>
          <w:rFonts w:ascii="Times New Roman" w:hAnsi="Times New Roman" w:cs="Times New Roman"/>
          <w:sz w:val="28"/>
          <w:szCs w:val="28"/>
        </w:rPr>
        <w:t>Выступление самых маленьких участников украсили в этом году все концертные программы</w:t>
      </w:r>
      <w:r w:rsidR="000E3FAD">
        <w:rPr>
          <w:rFonts w:ascii="Times New Roman" w:hAnsi="Times New Roman" w:cs="Times New Roman"/>
          <w:sz w:val="28"/>
          <w:szCs w:val="28"/>
        </w:rPr>
        <w:t xml:space="preserve">:  </w:t>
      </w:r>
      <w:r w:rsidRPr="001A129F">
        <w:rPr>
          <w:rFonts w:ascii="Times New Roman" w:hAnsi="Times New Roman" w:cs="Times New Roman"/>
          <w:sz w:val="28"/>
          <w:szCs w:val="28"/>
        </w:rPr>
        <w:t xml:space="preserve">(ансамбль «Радуга» рук. Ахматянова И.Р. и ансамбль «Веселые человечки» рук. Закирова Л.М. </w:t>
      </w:r>
      <w:r w:rsidR="000E3FAD">
        <w:rPr>
          <w:rFonts w:ascii="Times New Roman" w:hAnsi="Times New Roman" w:cs="Times New Roman"/>
          <w:sz w:val="28"/>
          <w:szCs w:val="28"/>
        </w:rPr>
        <w:t>).</w:t>
      </w:r>
    </w:p>
    <w:p w:rsidR="00F52FA5" w:rsidRPr="001A129F" w:rsidRDefault="00F52FA5" w:rsidP="00F52FA5">
      <w:pPr>
        <w:pStyle w:val="a6"/>
        <w:rPr>
          <w:rFonts w:ascii="Times New Roman" w:hAnsi="Times New Roman" w:cs="Times New Roman"/>
          <w:sz w:val="28"/>
          <w:szCs w:val="28"/>
        </w:rPr>
      </w:pPr>
      <w:r w:rsidRPr="001A129F">
        <w:rPr>
          <w:rFonts w:ascii="Times New Roman" w:hAnsi="Times New Roman" w:cs="Times New Roman"/>
          <w:sz w:val="28"/>
          <w:szCs w:val="28"/>
        </w:rPr>
        <w:t xml:space="preserve">Все презентации выполнены </w:t>
      </w:r>
      <w:r w:rsidR="000E3FAD">
        <w:rPr>
          <w:rFonts w:ascii="Times New Roman" w:hAnsi="Times New Roman" w:cs="Times New Roman"/>
          <w:sz w:val="28"/>
          <w:szCs w:val="28"/>
        </w:rPr>
        <w:t xml:space="preserve">педагогами дополнительного образования  </w:t>
      </w:r>
      <w:r w:rsidRPr="001A129F">
        <w:rPr>
          <w:rFonts w:ascii="Times New Roman" w:hAnsi="Times New Roman" w:cs="Times New Roman"/>
          <w:sz w:val="28"/>
          <w:szCs w:val="28"/>
        </w:rPr>
        <w:t>Спирин</w:t>
      </w:r>
      <w:r w:rsidR="000E3FAD">
        <w:rPr>
          <w:rFonts w:ascii="Times New Roman" w:hAnsi="Times New Roman" w:cs="Times New Roman"/>
          <w:sz w:val="28"/>
          <w:szCs w:val="28"/>
        </w:rPr>
        <w:t>ой</w:t>
      </w:r>
      <w:r w:rsidRPr="001A129F">
        <w:rPr>
          <w:rFonts w:ascii="Times New Roman" w:hAnsi="Times New Roman" w:cs="Times New Roman"/>
          <w:sz w:val="28"/>
          <w:szCs w:val="28"/>
        </w:rPr>
        <w:t xml:space="preserve"> В.А. и Вырышев</w:t>
      </w:r>
      <w:r w:rsidR="000E3FAD">
        <w:rPr>
          <w:rFonts w:ascii="Times New Roman" w:hAnsi="Times New Roman" w:cs="Times New Roman"/>
          <w:sz w:val="28"/>
          <w:szCs w:val="28"/>
        </w:rPr>
        <w:t>ой</w:t>
      </w:r>
      <w:r w:rsidRPr="001A129F">
        <w:rPr>
          <w:rFonts w:ascii="Times New Roman" w:hAnsi="Times New Roman" w:cs="Times New Roman"/>
          <w:sz w:val="28"/>
          <w:szCs w:val="28"/>
        </w:rPr>
        <w:t xml:space="preserve"> Е.Ф. </w:t>
      </w:r>
    </w:p>
    <w:p w:rsidR="00DF7E17" w:rsidRDefault="00DF7E17" w:rsidP="000E3FAD">
      <w:pPr>
        <w:spacing w:after="0" w:line="251" w:lineRule="atLeast"/>
        <w:ind w:firstLine="708"/>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В Центре для проведения занятий объединений имеются </w:t>
      </w:r>
      <w:r>
        <w:rPr>
          <w:rFonts w:ascii="Times New Roman" w:eastAsia="Times New Roman" w:hAnsi="Times New Roman" w:cs="Times New Roman"/>
          <w:sz w:val="28"/>
          <w:szCs w:val="28"/>
        </w:rPr>
        <w:t>15</w:t>
      </w:r>
      <w:r w:rsidRPr="008333A7">
        <w:rPr>
          <w:rFonts w:ascii="Times New Roman" w:eastAsia="Times New Roman" w:hAnsi="Times New Roman" w:cs="Times New Roman"/>
          <w:sz w:val="28"/>
          <w:szCs w:val="28"/>
        </w:rPr>
        <w:t xml:space="preserve"> оборудованных </w:t>
      </w:r>
      <w:r>
        <w:rPr>
          <w:rFonts w:ascii="Times New Roman" w:eastAsia="Times New Roman" w:hAnsi="Times New Roman" w:cs="Times New Roman"/>
          <w:sz w:val="28"/>
          <w:szCs w:val="28"/>
        </w:rPr>
        <w:t xml:space="preserve">учебных </w:t>
      </w:r>
      <w:r w:rsidRPr="008333A7">
        <w:rPr>
          <w:rFonts w:ascii="Times New Roman" w:eastAsia="Times New Roman" w:hAnsi="Times New Roman" w:cs="Times New Roman"/>
          <w:sz w:val="28"/>
          <w:szCs w:val="28"/>
        </w:rPr>
        <w:t xml:space="preserve">кабинетов,  </w:t>
      </w:r>
      <w:r>
        <w:rPr>
          <w:rFonts w:ascii="Times New Roman" w:eastAsia="Times New Roman" w:hAnsi="Times New Roman" w:cs="Times New Roman"/>
          <w:sz w:val="28"/>
          <w:szCs w:val="28"/>
        </w:rPr>
        <w:t xml:space="preserve">малый </w:t>
      </w:r>
      <w:r w:rsidRPr="008333A7">
        <w:rPr>
          <w:rFonts w:ascii="Times New Roman" w:eastAsia="Times New Roman" w:hAnsi="Times New Roman" w:cs="Times New Roman"/>
          <w:sz w:val="28"/>
          <w:szCs w:val="28"/>
        </w:rPr>
        <w:t xml:space="preserve">спортивный зал, </w:t>
      </w:r>
    </w:p>
    <w:p w:rsidR="009B1AE9" w:rsidRDefault="000E3FAD" w:rsidP="00DF7E17">
      <w:pPr>
        <w:spacing w:after="0" w:line="25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7E17">
        <w:rPr>
          <w:rFonts w:ascii="Times New Roman" w:eastAsia="Times New Roman" w:hAnsi="Times New Roman" w:cs="Times New Roman"/>
          <w:sz w:val="28"/>
          <w:szCs w:val="28"/>
        </w:rPr>
        <w:t xml:space="preserve">2 </w:t>
      </w:r>
      <w:r w:rsidR="00DF7E17" w:rsidRPr="008333A7">
        <w:rPr>
          <w:rFonts w:ascii="Times New Roman" w:eastAsia="Times New Roman" w:hAnsi="Times New Roman" w:cs="Times New Roman"/>
          <w:sz w:val="28"/>
          <w:szCs w:val="28"/>
        </w:rPr>
        <w:t>компьютерн</w:t>
      </w:r>
      <w:r w:rsidR="00DF7E17">
        <w:rPr>
          <w:rFonts w:ascii="Times New Roman" w:eastAsia="Times New Roman" w:hAnsi="Times New Roman" w:cs="Times New Roman"/>
          <w:sz w:val="28"/>
          <w:szCs w:val="28"/>
        </w:rPr>
        <w:t xml:space="preserve">ых класса с 30 компьютерами. </w:t>
      </w:r>
      <w:r w:rsidR="00DF7E17" w:rsidRPr="008333A7">
        <w:rPr>
          <w:rFonts w:ascii="Times New Roman" w:eastAsia="Times New Roman" w:hAnsi="Times New Roman" w:cs="Times New Roman"/>
          <w:sz w:val="28"/>
          <w:szCs w:val="28"/>
        </w:rPr>
        <w:t>Проведены работ</w:t>
      </w:r>
      <w:r w:rsidR="00DF7E17">
        <w:rPr>
          <w:rFonts w:ascii="Times New Roman" w:eastAsia="Times New Roman" w:hAnsi="Times New Roman" w:cs="Times New Roman"/>
          <w:sz w:val="28"/>
          <w:szCs w:val="28"/>
        </w:rPr>
        <w:t>ы по благоустройству территории</w:t>
      </w:r>
      <w:r w:rsidR="00DF7E17" w:rsidRPr="008333A7">
        <w:rPr>
          <w:rFonts w:ascii="Times New Roman" w:eastAsia="Times New Roman" w:hAnsi="Times New Roman" w:cs="Times New Roman"/>
          <w:sz w:val="28"/>
          <w:szCs w:val="28"/>
        </w:rPr>
        <w:t>, по противопожарной безопасности учреждения. Регулярно проводится</w:t>
      </w:r>
      <w:r w:rsidR="009B1AE9">
        <w:rPr>
          <w:rFonts w:ascii="Times New Roman" w:eastAsia="Times New Roman" w:hAnsi="Times New Roman" w:cs="Times New Roman"/>
          <w:sz w:val="28"/>
          <w:szCs w:val="28"/>
        </w:rPr>
        <w:t xml:space="preserve"> </w:t>
      </w:r>
      <w:r w:rsidR="00DF7E17" w:rsidRPr="008333A7">
        <w:rPr>
          <w:rFonts w:ascii="Times New Roman" w:eastAsia="Times New Roman" w:hAnsi="Times New Roman" w:cs="Times New Roman"/>
          <w:sz w:val="28"/>
          <w:szCs w:val="28"/>
        </w:rPr>
        <w:t xml:space="preserve">проверка учебных кабинетов по соблюдению правил СанПин(а), охраны труда, </w:t>
      </w:r>
    </w:p>
    <w:p w:rsidR="00DF7E17" w:rsidRDefault="00DF7E17" w:rsidP="00DF7E17">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техники безопасности, пожарной безопасности. </w:t>
      </w:r>
    </w:p>
    <w:p w:rsidR="009B1AE9" w:rsidRDefault="009B1AE9" w:rsidP="00DF7E17">
      <w:pPr>
        <w:spacing w:after="0" w:line="251" w:lineRule="atLeast"/>
        <w:jc w:val="both"/>
        <w:rPr>
          <w:rFonts w:ascii="Times New Roman" w:eastAsia="Times New Roman" w:hAnsi="Times New Roman" w:cs="Times New Roman"/>
          <w:sz w:val="28"/>
          <w:szCs w:val="28"/>
        </w:rPr>
      </w:pPr>
    </w:p>
    <w:p w:rsidR="009B1AE9" w:rsidRDefault="009B1AE9" w:rsidP="00DF7E17">
      <w:pPr>
        <w:spacing w:after="0" w:line="251" w:lineRule="atLeast"/>
        <w:jc w:val="both"/>
        <w:rPr>
          <w:rFonts w:ascii="Times New Roman" w:eastAsia="Times New Roman" w:hAnsi="Times New Roman" w:cs="Times New Roman"/>
          <w:sz w:val="28"/>
          <w:szCs w:val="28"/>
        </w:rPr>
      </w:pPr>
    </w:p>
    <w:p w:rsidR="009B1AE9" w:rsidRDefault="009B1AE9" w:rsidP="00DF7E17">
      <w:pPr>
        <w:spacing w:after="0" w:line="251" w:lineRule="atLeast"/>
        <w:jc w:val="both"/>
        <w:rPr>
          <w:rFonts w:ascii="Times New Roman" w:eastAsia="Times New Roman" w:hAnsi="Times New Roman" w:cs="Times New Roman"/>
          <w:sz w:val="28"/>
          <w:szCs w:val="28"/>
        </w:rPr>
      </w:pPr>
    </w:p>
    <w:p w:rsidR="009B1AE9" w:rsidRDefault="009B1AE9" w:rsidP="00DF7E17">
      <w:pPr>
        <w:spacing w:after="0" w:line="251" w:lineRule="atLeast"/>
        <w:jc w:val="both"/>
        <w:rPr>
          <w:rFonts w:ascii="Times New Roman" w:eastAsia="Times New Roman" w:hAnsi="Times New Roman" w:cs="Times New Roman"/>
          <w:sz w:val="28"/>
          <w:szCs w:val="28"/>
        </w:rPr>
      </w:pPr>
    </w:p>
    <w:p w:rsidR="00361923" w:rsidRPr="008333A7" w:rsidRDefault="00361923" w:rsidP="00361923">
      <w:pPr>
        <w:spacing w:after="0" w:line="251" w:lineRule="atLeast"/>
        <w:ind w:right="-1240"/>
        <w:jc w:val="both"/>
        <w:rPr>
          <w:rFonts w:ascii="Times New Roman" w:eastAsia="Times New Roman" w:hAnsi="Times New Roman" w:cs="Times New Roman"/>
          <w:b/>
          <w:sz w:val="28"/>
          <w:szCs w:val="28"/>
        </w:rPr>
      </w:pPr>
      <w:r w:rsidRPr="008333A7">
        <w:rPr>
          <w:rFonts w:ascii="Times New Roman" w:eastAsia="Times New Roman" w:hAnsi="Times New Roman" w:cs="Times New Roman"/>
          <w:b/>
          <w:bCs/>
          <w:sz w:val="28"/>
          <w:szCs w:val="28"/>
        </w:rPr>
        <w:t>Обеспечение безопасности образовательного процесса</w:t>
      </w:r>
    </w:p>
    <w:p w:rsidR="00361923" w:rsidRDefault="00361923" w:rsidP="00361923">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rPr>
      </w:pPr>
      <w:r w:rsidRPr="00D23A9A">
        <w:rPr>
          <w:rFonts w:ascii="Times New Roman" w:eastAsia="Times New Roman" w:hAnsi="Times New Roman" w:cs="Times New Roman"/>
          <w:color w:val="000000"/>
          <w:sz w:val="28"/>
          <w:szCs w:val="28"/>
        </w:rPr>
        <w:t>В учреждени</w:t>
      </w:r>
      <w:r>
        <w:rPr>
          <w:rFonts w:ascii="Times New Roman" w:eastAsia="Times New Roman" w:hAnsi="Times New Roman" w:cs="Times New Roman"/>
          <w:color w:val="000000"/>
          <w:sz w:val="28"/>
          <w:szCs w:val="28"/>
        </w:rPr>
        <w:t>и дополнительного образования МАУ ДО ЦДО «Савитар»</w:t>
      </w:r>
      <w:r w:rsidRPr="00D23A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директором Шугаеповым Р.Н.</w:t>
      </w:r>
      <w:r w:rsidRPr="00D23A9A">
        <w:rPr>
          <w:rFonts w:ascii="Times New Roman" w:eastAsia="Times New Roman" w:hAnsi="Times New Roman" w:cs="Times New Roman"/>
          <w:color w:val="000000"/>
          <w:sz w:val="28"/>
          <w:szCs w:val="28"/>
        </w:rPr>
        <w:t> </w:t>
      </w:r>
      <w:r w:rsidRPr="00D23A9A">
        <w:rPr>
          <w:rFonts w:ascii="Times New Roman" w:eastAsia="Times New Roman" w:hAnsi="Times New Roman" w:cs="Times New Roman"/>
          <w:iCs/>
          <w:color w:val="000000"/>
          <w:sz w:val="28"/>
          <w:szCs w:val="28"/>
          <w:bdr w:val="none" w:sz="0" w:space="0" w:color="auto" w:frame="1"/>
        </w:rPr>
        <w:t>назначен</w:t>
      </w:r>
      <w:r>
        <w:rPr>
          <w:rFonts w:ascii="Times New Roman" w:eastAsia="Times New Roman" w:hAnsi="Times New Roman" w:cs="Times New Roman"/>
          <w:iCs/>
          <w:color w:val="000000"/>
          <w:sz w:val="28"/>
          <w:szCs w:val="28"/>
          <w:bdr w:val="none" w:sz="0" w:space="0" w:color="auto" w:frame="1"/>
        </w:rPr>
        <w:t xml:space="preserve">ы </w:t>
      </w:r>
      <w:r w:rsidRPr="00D23A9A">
        <w:rPr>
          <w:rFonts w:ascii="Times New Roman" w:eastAsia="Times New Roman" w:hAnsi="Times New Roman" w:cs="Times New Roman"/>
          <w:iCs/>
          <w:color w:val="000000"/>
          <w:sz w:val="28"/>
          <w:szCs w:val="28"/>
          <w:bdr w:val="none" w:sz="0" w:space="0" w:color="auto" w:frame="1"/>
        </w:rPr>
        <w:t>уполномоченн</w:t>
      </w:r>
      <w:r>
        <w:rPr>
          <w:rFonts w:ascii="Times New Roman" w:eastAsia="Times New Roman" w:hAnsi="Times New Roman" w:cs="Times New Roman"/>
          <w:iCs/>
          <w:color w:val="000000"/>
          <w:sz w:val="28"/>
          <w:szCs w:val="28"/>
          <w:bdr w:val="none" w:sz="0" w:space="0" w:color="auto" w:frame="1"/>
        </w:rPr>
        <w:t>ые</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sidRPr="00D23A9A">
        <w:rPr>
          <w:rFonts w:ascii="Times New Roman" w:eastAsia="Times New Roman" w:hAnsi="Times New Roman" w:cs="Times New Roman"/>
          <w:iCs/>
          <w:color w:val="000000"/>
          <w:sz w:val="28"/>
          <w:szCs w:val="28"/>
          <w:bdr w:val="none" w:sz="0" w:space="0" w:color="auto" w:frame="1"/>
        </w:rPr>
        <w:t xml:space="preserve"> лиц</w:t>
      </w:r>
      <w:r>
        <w:rPr>
          <w:rFonts w:ascii="Times New Roman" w:eastAsia="Times New Roman" w:hAnsi="Times New Roman" w:cs="Times New Roman"/>
          <w:iCs/>
          <w:color w:val="000000"/>
          <w:sz w:val="28"/>
          <w:szCs w:val="28"/>
          <w:bdr w:val="none" w:sz="0" w:space="0" w:color="auto" w:frame="1"/>
        </w:rPr>
        <w:t>а</w:t>
      </w:r>
      <w:r w:rsidRPr="00D23A9A">
        <w:rPr>
          <w:rFonts w:ascii="Times New Roman" w:eastAsia="Times New Roman" w:hAnsi="Times New Roman" w:cs="Times New Roman"/>
          <w:iCs/>
          <w:color w:val="000000"/>
          <w:sz w:val="28"/>
          <w:szCs w:val="28"/>
          <w:bdr w:val="none" w:sz="0" w:space="0" w:color="auto" w:frame="1"/>
        </w:rPr>
        <w:t xml:space="preserve"> по ГО и ЧС</w:t>
      </w:r>
      <w:r w:rsidRPr="00D23A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ответственный по охране труда и пожарной безопасности, </w:t>
      </w:r>
      <w:r w:rsidRPr="00D23A9A">
        <w:rPr>
          <w:rFonts w:ascii="Times New Roman" w:eastAsia="Times New Roman" w:hAnsi="Times New Roman" w:cs="Times New Roman"/>
          <w:color w:val="000000"/>
          <w:sz w:val="28"/>
          <w:szCs w:val="28"/>
        </w:rPr>
        <w:t>которые координируют работу учреждения в данном</w:t>
      </w:r>
    </w:p>
    <w:p w:rsidR="00361923" w:rsidRDefault="00361923" w:rsidP="00361923">
      <w:pPr>
        <w:shd w:val="clear" w:color="auto" w:fill="FFFFFF"/>
        <w:spacing w:after="0" w:line="240" w:lineRule="auto"/>
        <w:textAlignment w:val="baseline"/>
      </w:pPr>
      <w:r w:rsidRPr="00D23A9A">
        <w:rPr>
          <w:rFonts w:ascii="Times New Roman" w:eastAsia="Times New Roman" w:hAnsi="Times New Roman" w:cs="Times New Roman"/>
          <w:color w:val="000000"/>
          <w:sz w:val="28"/>
          <w:szCs w:val="28"/>
        </w:rPr>
        <w:t xml:space="preserve"> направлении, организуют взаимодействие с территориальными органами ОВД. В </w:t>
      </w:r>
      <w:r>
        <w:rPr>
          <w:rFonts w:ascii="Times New Roman" w:eastAsia="Times New Roman" w:hAnsi="Times New Roman" w:cs="Times New Roman"/>
          <w:color w:val="000000"/>
          <w:sz w:val="28"/>
          <w:szCs w:val="28"/>
        </w:rPr>
        <w:t>ЦДО «Савитар»</w:t>
      </w:r>
      <w:r w:rsidRPr="00D23A9A">
        <w:rPr>
          <w:rFonts w:ascii="Times New Roman" w:eastAsia="Times New Roman" w:hAnsi="Times New Roman" w:cs="Times New Roman"/>
          <w:color w:val="000000"/>
          <w:sz w:val="28"/>
          <w:szCs w:val="28"/>
        </w:rPr>
        <w:t xml:space="preserve"> разработаны </w:t>
      </w:r>
      <w:hyperlink r:id="rId10" w:tooltip="Планы мероприятий" w:history="1">
        <w:r w:rsidRPr="00361923">
          <w:rPr>
            <w:rFonts w:ascii="Times New Roman" w:eastAsia="Times New Roman" w:hAnsi="Times New Roman" w:cs="Times New Roman"/>
            <w:sz w:val="28"/>
            <w:szCs w:val="28"/>
          </w:rPr>
          <w:t>планы мероприятий</w:t>
        </w:r>
      </w:hyperlink>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sidRPr="00D23A9A">
        <w:rPr>
          <w:rFonts w:ascii="Times New Roman" w:eastAsia="Times New Roman" w:hAnsi="Times New Roman" w:cs="Times New Roman"/>
          <w:color w:val="000000"/>
          <w:sz w:val="28"/>
          <w:szCs w:val="28"/>
        </w:rPr>
        <w:t xml:space="preserve"> по предупреждению и пресечению террористических проявлений, проведению инструктажей и тренировок в сфере </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sidRPr="00D23A9A">
        <w:rPr>
          <w:rFonts w:ascii="Times New Roman" w:eastAsia="Times New Roman" w:hAnsi="Times New Roman" w:cs="Times New Roman"/>
          <w:color w:val="000000"/>
          <w:sz w:val="28"/>
          <w:szCs w:val="28"/>
        </w:rPr>
        <w:t>антитеррористической деятельности, другая планирующая и организационно-распорядительная документация. Руководител</w:t>
      </w:r>
      <w:r>
        <w:rPr>
          <w:rFonts w:ascii="Times New Roman" w:eastAsia="Times New Roman" w:hAnsi="Times New Roman" w:cs="Times New Roman"/>
          <w:color w:val="000000"/>
          <w:sz w:val="28"/>
          <w:szCs w:val="28"/>
        </w:rPr>
        <w:t>ь</w:t>
      </w:r>
      <w:r w:rsidRPr="00D23A9A">
        <w:rPr>
          <w:rFonts w:ascii="Times New Roman" w:eastAsia="Times New Roman" w:hAnsi="Times New Roman" w:cs="Times New Roman"/>
          <w:color w:val="000000"/>
          <w:sz w:val="28"/>
          <w:szCs w:val="28"/>
        </w:rPr>
        <w:t xml:space="preserve"> и </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sidRPr="00D23A9A">
        <w:rPr>
          <w:rFonts w:ascii="Times New Roman" w:eastAsia="Times New Roman" w:hAnsi="Times New Roman" w:cs="Times New Roman"/>
          <w:color w:val="000000"/>
          <w:sz w:val="28"/>
          <w:szCs w:val="28"/>
        </w:rPr>
        <w:t xml:space="preserve">ответственные лица контролируют выполнение организационно-профилактических мероприятий, выявляют нарушения в </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sidRPr="00D23A9A">
        <w:rPr>
          <w:rFonts w:ascii="Times New Roman" w:eastAsia="Times New Roman" w:hAnsi="Times New Roman" w:cs="Times New Roman"/>
          <w:color w:val="000000"/>
          <w:sz w:val="28"/>
          <w:szCs w:val="28"/>
        </w:rPr>
        <w:t xml:space="preserve">антитеррористической защищённости образовательного учреждения, проводят разъяснительную работу среди участников </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sidRPr="00D23A9A">
        <w:rPr>
          <w:rFonts w:ascii="Times New Roman" w:eastAsia="Times New Roman" w:hAnsi="Times New Roman" w:cs="Times New Roman"/>
          <w:color w:val="000000"/>
          <w:sz w:val="28"/>
          <w:szCs w:val="28"/>
        </w:rPr>
        <w:t>образовательного процесса.</w:t>
      </w:r>
      <w:r>
        <w:rPr>
          <w:rFonts w:ascii="Times New Roman" w:eastAsia="Times New Roman" w:hAnsi="Times New Roman" w:cs="Times New Roman"/>
          <w:color w:val="000000"/>
          <w:sz w:val="28"/>
          <w:szCs w:val="28"/>
        </w:rPr>
        <w:t xml:space="preserve"> Организован </w:t>
      </w:r>
      <w:r w:rsidRPr="00DE4839">
        <w:rPr>
          <w:rFonts w:ascii="Times New Roman" w:eastAsia="Times New Roman" w:hAnsi="Times New Roman" w:cs="Times New Roman"/>
          <w:i/>
          <w:color w:val="000000"/>
          <w:sz w:val="28"/>
          <w:szCs w:val="28"/>
        </w:rPr>
        <w:t>пропускной режим</w:t>
      </w:r>
      <w:r>
        <w:rPr>
          <w:rFonts w:ascii="Times New Roman" w:eastAsia="Times New Roman" w:hAnsi="Times New Roman" w:cs="Times New Roman"/>
          <w:color w:val="000000"/>
          <w:sz w:val="28"/>
          <w:szCs w:val="28"/>
        </w:rPr>
        <w:t xml:space="preserve"> для недопущения проникновения посторонних лиц на территорию, </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служебные и учебные помещения. Пропускной режим обеспечивается: организацией поста охраны, установкой 6 видеокамер</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наблюдения и технических средств защиты (домофон), специальным контролем всех служебных и технических входов в здание</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учреждения. </w:t>
      </w:r>
      <w:r w:rsidRPr="00D23A9A">
        <w:rPr>
          <w:rFonts w:ascii="Times New Roman" w:eastAsia="Times New Roman" w:hAnsi="Times New Roman" w:cs="Times New Roman"/>
          <w:color w:val="000000"/>
          <w:sz w:val="28"/>
          <w:szCs w:val="28"/>
        </w:rPr>
        <w:t xml:space="preserve">Проводятся осмотры </w:t>
      </w:r>
      <w:r>
        <w:rPr>
          <w:rFonts w:ascii="Times New Roman" w:eastAsia="Times New Roman" w:hAnsi="Times New Roman" w:cs="Times New Roman"/>
          <w:color w:val="000000"/>
          <w:sz w:val="28"/>
          <w:szCs w:val="28"/>
        </w:rPr>
        <w:t xml:space="preserve">территорий и помещений в целях </w:t>
      </w:r>
      <w:r w:rsidRPr="00D23A9A">
        <w:rPr>
          <w:rFonts w:ascii="Times New Roman" w:eastAsia="Times New Roman" w:hAnsi="Times New Roman" w:cs="Times New Roman"/>
          <w:color w:val="000000"/>
          <w:sz w:val="28"/>
          <w:szCs w:val="28"/>
        </w:rPr>
        <w:t xml:space="preserve">обнаружения бесхозных </w:t>
      </w:r>
      <w:r>
        <w:rPr>
          <w:rFonts w:ascii="Times New Roman" w:eastAsia="Times New Roman" w:hAnsi="Times New Roman" w:cs="Times New Roman"/>
          <w:color w:val="000000"/>
          <w:sz w:val="28"/>
          <w:szCs w:val="28"/>
        </w:rPr>
        <w:t>вещей, подозрительных предметов.</w:t>
      </w:r>
      <w:r w:rsidRPr="00D23A9A">
        <w:rPr>
          <w:rFonts w:ascii="Times New Roman" w:eastAsia="Times New Roman" w:hAnsi="Times New Roman" w:cs="Times New Roman"/>
          <w:color w:val="000000"/>
          <w:sz w:val="28"/>
          <w:szCs w:val="28"/>
        </w:rPr>
        <w:t xml:space="preserve"> </w:t>
      </w:r>
    </w:p>
    <w:p w:rsidR="00361923" w:rsidRDefault="00361923" w:rsidP="00361923">
      <w:pPr>
        <w:shd w:val="clear" w:color="auto" w:fill="FFFFFF"/>
        <w:spacing w:after="0" w:line="240" w:lineRule="auto"/>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В ЦДО «Савитар» ведется </w:t>
      </w:r>
      <w:r w:rsidRPr="0013360E">
        <w:rPr>
          <w:rFonts w:ascii="Times New Roman" w:eastAsia="Times New Roman" w:hAnsi="Times New Roman" w:cs="Times New Roman"/>
          <w:i/>
          <w:color w:val="000000"/>
          <w:sz w:val="28"/>
          <w:szCs w:val="28"/>
        </w:rPr>
        <w:t>информационное обеспечение</w:t>
      </w:r>
      <w:r>
        <w:rPr>
          <w:rFonts w:ascii="Times New Roman" w:eastAsia="Times New Roman" w:hAnsi="Times New Roman" w:cs="Times New Roman"/>
          <w:i/>
          <w:color w:val="000000"/>
          <w:sz w:val="28"/>
          <w:szCs w:val="28"/>
        </w:rPr>
        <w:t xml:space="preserve"> в</w:t>
      </w:r>
      <w:r w:rsidRPr="0013360E">
        <w:rPr>
          <w:rFonts w:ascii="Times New Roman" w:eastAsia="Times New Roman" w:hAnsi="Times New Roman" w:cs="Times New Roman"/>
          <w:i/>
          <w:color w:val="000000"/>
          <w:sz w:val="28"/>
          <w:szCs w:val="28"/>
        </w:rPr>
        <w:t xml:space="preserve"> области антите</w:t>
      </w:r>
      <w:r>
        <w:rPr>
          <w:rFonts w:ascii="Times New Roman" w:eastAsia="Times New Roman" w:hAnsi="Times New Roman" w:cs="Times New Roman"/>
          <w:i/>
          <w:color w:val="000000"/>
          <w:sz w:val="28"/>
          <w:szCs w:val="28"/>
        </w:rPr>
        <w:t>рро</w:t>
      </w:r>
      <w:r w:rsidRPr="0013360E">
        <w:rPr>
          <w:rFonts w:ascii="Times New Roman" w:eastAsia="Times New Roman" w:hAnsi="Times New Roman" w:cs="Times New Roman"/>
          <w:i/>
          <w:color w:val="000000"/>
          <w:sz w:val="28"/>
          <w:szCs w:val="28"/>
        </w:rPr>
        <w:t>ри</w:t>
      </w:r>
      <w:r>
        <w:rPr>
          <w:rFonts w:ascii="Times New Roman" w:eastAsia="Times New Roman" w:hAnsi="Times New Roman" w:cs="Times New Roman"/>
          <w:i/>
          <w:color w:val="000000"/>
          <w:sz w:val="28"/>
          <w:szCs w:val="28"/>
        </w:rPr>
        <w:t>с</w:t>
      </w:r>
      <w:r w:rsidRPr="0013360E">
        <w:rPr>
          <w:rFonts w:ascii="Times New Roman" w:eastAsia="Times New Roman" w:hAnsi="Times New Roman" w:cs="Times New Roman"/>
          <w:i/>
          <w:color w:val="000000"/>
          <w:sz w:val="28"/>
          <w:szCs w:val="28"/>
        </w:rPr>
        <w:t>тической безопасности</w:t>
      </w:r>
      <w:r>
        <w:rPr>
          <w:rFonts w:ascii="Times New Roman" w:eastAsia="Times New Roman" w:hAnsi="Times New Roman" w:cs="Times New Roman"/>
          <w:i/>
          <w:color w:val="000000"/>
          <w:sz w:val="28"/>
          <w:szCs w:val="28"/>
        </w:rPr>
        <w:t xml:space="preserve">. </w:t>
      </w:r>
      <w:r w:rsidRPr="0013360E">
        <w:rPr>
          <w:rFonts w:ascii="Times New Roman" w:eastAsia="Times New Roman" w:hAnsi="Times New Roman" w:cs="Times New Roman"/>
          <w:color w:val="000000"/>
          <w:sz w:val="28"/>
          <w:szCs w:val="28"/>
        </w:rPr>
        <w:t>А именно</w:t>
      </w:r>
      <w:r>
        <w:rPr>
          <w:rFonts w:ascii="Times New Roman" w:eastAsia="Times New Roman" w:hAnsi="Times New Roman" w:cs="Times New Roman"/>
          <w:i/>
          <w:color w:val="000000"/>
          <w:sz w:val="28"/>
          <w:szCs w:val="28"/>
        </w:rPr>
        <w:t xml:space="preserve">, </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наглядная информация для участников образовательного процесса о порядке их действий при обнаружении бесхозных вещей</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подозрительных предметов, при получении сообщений о готовящемся теракте, при проведении мероприятий  по эвакуации людей</w:t>
      </w:r>
    </w:p>
    <w:p w:rsidR="00361923"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(разработаны памятки по антитеррористической деятельности). Проводятся плановые проверки работоспособности технических</w:t>
      </w:r>
    </w:p>
    <w:p w:rsidR="00361923" w:rsidRPr="0013360E" w:rsidRDefault="00361923" w:rsidP="00361923">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средств защиты, исправности средств пожаротушения (проверка работоспособности охранно-пожарной сигнализации).</w:t>
      </w:r>
    </w:p>
    <w:p w:rsidR="00361923" w:rsidRPr="008333A7" w:rsidRDefault="00361923" w:rsidP="00361923">
      <w:pPr>
        <w:spacing w:after="0" w:line="251" w:lineRule="atLeast"/>
        <w:ind w:right="708"/>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Все системы жизнеобеспечения функционируют, системы отопления и водопроводно-канализационных сооружений</w:t>
      </w:r>
      <w:r w:rsidR="009B1AE9">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 xml:space="preserve">работают безотказно. Электрооборудование и электросети находятся в исправном состоянии. </w:t>
      </w:r>
    </w:p>
    <w:p w:rsidR="00361923" w:rsidRPr="008333A7" w:rsidRDefault="00361923" w:rsidP="00361923">
      <w:pPr>
        <w:spacing w:after="0" w:line="251" w:lineRule="atLeast"/>
        <w:ind w:right="708"/>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Педагогами дополнительного образования во время занятий </w:t>
      </w:r>
      <w:r>
        <w:rPr>
          <w:rFonts w:ascii="Times New Roman" w:eastAsia="Times New Roman" w:hAnsi="Times New Roman" w:cs="Times New Roman"/>
          <w:sz w:val="28"/>
          <w:szCs w:val="28"/>
        </w:rPr>
        <w:t>проводятся</w:t>
      </w:r>
      <w:r w:rsidRPr="008333A7">
        <w:rPr>
          <w:rFonts w:ascii="Times New Roman" w:eastAsia="Times New Roman" w:hAnsi="Times New Roman" w:cs="Times New Roman"/>
          <w:sz w:val="28"/>
          <w:szCs w:val="28"/>
        </w:rPr>
        <w:t xml:space="preserve"> беседы с детьми по охране труда, о Всемирном Дне охраны труда, о безопасном поведении на мероприятиях с массовым пребыванием людей, о безопасном поведении на воде, а также здоровом и активном отдыхе в период каникул. </w:t>
      </w:r>
    </w:p>
    <w:p w:rsidR="00F52FA5" w:rsidRPr="008333A7" w:rsidRDefault="00F52FA5" w:rsidP="00F52FA5">
      <w:pPr>
        <w:spacing w:after="0" w:line="251" w:lineRule="atLeast"/>
        <w:jc w:val="both"/>
        <w:rPr>
          <w:rFonts w:ascii="Times New Roman" w:eastAsia="Times New Roman" w:hAnsi="Times New Roman" w:cs="Times New Roman"/>
          <w:sz w:val="28"/>
          <w:szCs w:val="28"/>
        </w:rPr>
      </w:pPr>
    </w:p>
    <w:tbl>
      <w:tblPr>
        <w:tblpPr w:leftFromText="180" w:rightFromText="180" w:vertAnchor="text" w:horzAnchor="margin" w:tblpY="235"/>
        <w:tblW w:w="6033" w:type="pct"/>
        <w:tblCellSpacing w:w="0" w:type="dxa"/>
        <w:shd w:val="clear" w:color="auto" w:fill="FFFFFF"/>
        <w:tblLayout w:type="fixed"/>
        <w:tblCellMar>
          <w:left w:w="0" w:type="dxa"/>
          <w:right w:w="0" w:type="dxa"/>
        </w:tblCellMar>
        <w:tblLook w:val="04A0"/>
      </w:tblPr>
      <w:tblGrid>
        <w:gridCol w:w="34"/>
        <w:gridCol w:w="14618"/>
        <w:gridCol w:w="2954"/>
        <w:gridCol w:w="51"/>
        <w:gridCol w:w="1793"/>
      </w:tblGrid>
      <w:tr w:rsidR="00361923" w:rsidRPr="00F53DF8" w:rsidTr="00361923">
        <w:trPr>
          <w:gridAfter w:val="3"/>
          <w:wAfter w:w="4798" w:type="dxa"/>
          <w:tblCellSpacing w:w="0" w:type="dxa"/>
        </w:trPr>
        <w:tc>
          <w:tcPr>
            <w:tcW w:w="34" w:type="dxa"/>
            <w:shd w:val="clear" w:color="auto" w:fill="FFFFFF"/>
            <w:hideMark/>
          </w:tcPr>
          <w:p w:rsidR="00361923" w:rsidRDefault="00361923" w:rsidP="00361923">
            <w:pPr>
              <w:rPr>
                <w:rFonts w:ascii="Tahoma" w:hAnsi="Tahoma" w:cs="Tahoma"/>
                <w:noProof/>
                <w:color w:val="555555"/>
                <w:sz w:val="18"/>
                <w:szCs w:val="18"/>
              </w:rPr>
            </w:pPr>
          </w:p>
          <w:p w:rsidR="00361923" w:rsidRDefault="00361923" w:rsidP="00361923">
            <w:pPr>
              <w:rPr>
                <w:rFonts w:ascii="Tahoma" w:hAnsi="Tahoma" w:cs="Tahoma"/>
                <w:noProof/>
                <w:color w:val="555555"/>
                <w:sz w:val="18"/>
                <w:szCs w:val="18"/>
              </w:rPr>
            </w:pPr>
          </w:p>
        </w:tc>
        <w:tc>
          <w:tcPr>
            <w:tcW w:w="14618" w:type="dxa"/>
            <w:shd w:val="clear" w:color="auto" w:fill="FFFFFF"/>
            <w:hideMark/>
          </w:tcPr>
          <w:p w:rsidR="00361923" w:rsidRDefault="00361923" w:rsidP="00361923">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На сегодняшний день наше учреждение функционирует как открытое образовательное учреждение, активно выстраивая взаимодействие с другими учреждениями. Создание системы взаимодействия нашего учреждения с образовательными</w:t>
            </w:r>
          </w:p>
          <w:p w:rsidR="00361923" w:rsidRPr="008333A7" w:rsidRDefault="00361923" w:rsidP="00361923">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 xml:space="preserve"> учреждениями города направлено на развитие личности ребенка, раскрытие потенциала, нивелирование негативных последствий</w:t>
            </w:r>
            <w:r>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влияния социальной среды.</w:t>
            </w:r>
          </w:p>
          <w:p w:rsidR="00361923" w:rsidRDefault="00361923" w:rsidP="00361923">
            <w:pPr>
              <w:spacing w:after="0" w:line="251" w:lineRule="atLeast"/>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t>В рамках реализации Программы развития основа деятельности ЦДО - идея открытого образовательного пространства,</w:t>
            </w:r>
            <w:r w:rsidR="00660DB0">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которая предполагает качественные изменения традиционной образовательной практики и призвана обеспечить высокое качество</w:t>
            </w:r>
            <w:r w:rsidR="00660DB0">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образовательных услуг через обновление всех компонентов образовательного процесса и развитие образовательной</w:t>
            </w:r>
            <w:r w:rsidR="00660DB0">
              <w:rPr>
                <w:rFonts w:ascii="Times New Roman" w:eastAsia="Times New Roman" w:hAnsi="Times New Roman" w:cs="Times New Roman"/>
                <w:sz w:val="28"/>
                <w:szCs w:val="28"/>
              </w:rPr>
              <w:t xml:space="preserve"> </w:t>
            </w:r>
            <w:r w:rsidRPr="008333A7">
              <w:rPr>
                <w:rFonts w:ascii="Times New Roman" w:eastAsia="Times New Roman" w:hAnsi="Times New Roman" w:cs="Times New Roman"/>
                <w:sz w:val="28"/>
                <w:szCs w:val="28"/>
              </w:rPr>
              <w:t>деятельности опережающего характера в соответствии с социальными запросами.</w:t>
            </w:r>
          </w:p>
          <w:p w:rsidR="00361923" w:rsidRDefault="00361923" w:rsidP="00361923">
            <w:pPr>
              <w:spacing w:after="0" w:line="251" w:lineRule="atLeast"/>
              <w:jc w:val="both"/>
              <w:rPr>
                <w:rFonts w:ascii="Times New Roman" w:eastAsia="Times New Roman" w:hAnsi="Times New Roman" w:cs="Times New Roman"/>
                <w:sz w:val="28"/>
                <w:szCs w:val="28"/>
              </w:rPr>
            </w:pPr>
          </w:p>
          <w:p w:rsidR="00660DB0" w:rsidRDefault="00660DB0" w:rsidP="00361923">
            <w:pPr>
              <w:spacing w:after="0" w:line="408" w:lineRule="exact"/>
              <w:ind w:firstLine="380"/>
              <w:rPr>
                <w:rFonts w:ascii="Times New Roman" w:hAnsi="Times New Roman" w:cs="Times New Roman"/>
                <w:sz w:val="28"/>
                <w:szCs w:val="28"/>
              </w:rPr>
            </w:pPr>
          </w:p>
          <w:p w:rsidR="00660DB0" w:rsidRDefault="00660DB0" w:rsidP="00361923">
            <w:pPr>
              <w:spacing w:after="0" w:line="408" w:lineRule="exact"/>
              <w:ind w:firstLine="380"/>
              <w:rPr>
                <w:rFonts w:ascii="Times New Roman" w:hAnsi="Times New Roman" w:cs="Times New Roman"/>
                <w:sz w:val="28"/>
                <w:szCs w:val="28"/>
              </w:rPr>
            </w:pPr>
          </w:p>
          <w:p w:rsidR="00361923" w:rsidRPr="008333A7" w:rsidRDefault="00361923" w:rsidP="00361923">
            <w:pPr>
              <w:spacing w:after="0" w:line="408" w:lineRule="exact"/>
              <w:ind w:firstLine="380"/>
              <w:rPr>
                <w:rFonts w:ascii="Times New Roman" w:hAnsi="Times New Roman" w:cs="Times New Roman"/>
                <w:sz w:val="28"/>
                <w:szCs w:val="28"/>
              </w:rPr>
            </w:pPr>
            <w:r w:rsidRPr="008333A7">
              <w:rPr>
                <w:rFonts w:ascii="Times New Roman" w:hAnsi="Times New Roman" w:cs="Times New Roman"/>
                <w:sz w:val="28"/>
                <w:szCs w:val="28"/>
              </w:rPr>
              <w:t xml:space="preserve">Анализируя работу </w:t>
            </w:r>
            <w:r>
              <w:rPr>
                <w:rFonts w:ascii="Times New Roman" w:hAnsi="Times New Roman" w:cs="Times New Roman"/>
                <w:sz w:val="28"/>
                <w:szCs w:val="28"/>
              </w:rPr>
              <w:t>учреждения</w:t>
            </w:r>
            <w:r w:rsidRPr="008333A7">
              <w:rPr>
                <w:rFonts w:ascii="Times New Roman" w:hAnsi="Times New Roman" w:cs="Times New Roman"/>
                <w:sz w:val="28"/>
                <w:szCs w:val="28"/>
              </w:rPr>
              <w:t xml:space="preserve"> за </w:t>
            </w:r>
            <w:r w:rsidRPr="008333A7">
              <w:rPr>
                <w:rStyle w:val="20"/>
                <w:rFonts w:eastAsiaTheme="minorEastAsia"/>
                <w:sz w:val="28"/>
                <w:szCs w:val="28"/>
              </w:rPr>
              <w:t>2017</w:t>
            </w:r>
            <w:r w:rsidR="00660DB0">
              <w:rPr>
                <w:rStyle w:val="20"/>
                <w:rFonts w:eastAsiaTheme="minorEastAsia"/>
                <w:sz w:val="28"/>
                <w:szCs w:val="28"/>
              </w:rPr>
              <w:t>-2018</w:t>
            </w:r>
            <w:r w:rsidRPr="008333A7">
              <w:rPr>
                <w:rFonts w:ascii="Times New Roman" w:hAnsi="Times New Roman" w:cs="Times New Roman"/>
                <w:sz w:val="28"/>
                <w:szCs w:val="28"/>
              </w:rPr>
              <w:t xml:space="preserve"> учебный год можно отметить главные положительные моменты в деятельности Учреждения:</w:t>
            </w:r>
          </w:p>
          <w:p w:rsidR="00361923" w:rsidRPr="00917BC0" w:rsidRDefault="00361923" w:rsidP="00361923">
            <w:pPr>
              <w:widowControl w:val="0"/>
              <w:numPr>
                <w:ilvl w:val="0"/>
                <w:numId w:val="15"/>
              </w:numPr>
              <w:tabs>
                <w:tab w:val="left" w:pos="334"/>
              </w:tabs>
              <w:spacing w:after="0" w:line="408" w:lineRule="exact"/>
              <w:ind w:left="380" w:hanging="380"/>
              <w:rPr>
                <w:rFonts w:ascii="Times New Roman" w:hAnsi="Times New Roman" w:cs="Times New Roman"/>
                <w:sz w:val="28"/>
                <w:szCs w:val="28"/>
              </w:rPr>
            </w:pPr>
            <w:r w:rsidRPr="008333A7">
              <w:rPr>
                <w:rFonts w:ascii="Times New Roman" w:hAnsi="Times New Roman" w:cs="Times New Roman"/>
                <w:sz w:val="28"/>
                <w:szCs w:val="28"/>
              </w:rPr>
              <w:t>Отработана и отлажена связь между различными инфраструктурами города, особен</w:t>
            </w:r>
            <w:r>
              <w:rPr>
                <w:rFonts w:ascii="Times New Roman" w:hAnsi="Times New Roman" w:cs="Times New Roman"/>
                <w:sz w:val="28"/>
                <w:szCs w:val="28"/>
              </w:rPr>
              <w:t xml:space="preserve">ностью, которой является тесное </w:t>
            </w:r>
            <w:r w:rsidRPr="008333A7">
              <w:rPr>
                <w:rFonts w:ascii="Times New Roman" w:hAnsi="Times New Roman" w:cs="Times New Roman"/>
                <w:sz w:val="28"/>
                <w:szCs w:val="28"/>
              </w:rPr>
              <w:t xml:space="preserve">взаимодействие и </w:t>
            </w:r>
            <w:r w:rsidRPr="00917BC0">
              <w:rPr>
                <w:rFonts w:ascii="Times New Roman" w:hAnsi="Times New Roman" w:cs="Times New Roman"/>
                <w:sz w:val="28"/>
                <w:szCs w:val="28"/>
              </w:rPr>
              <w:t>наличие обратной, взаимодополняющей связи между звеньями.</w:t>
            </w:r>
          </w:p>
          <w:p w:rsidR="00361923" w:rsidRPr="008333A7" w:rsidRDefault="00361923" w:rsidP="00361923">
            <w:pPr>
              <w:widowControl w:val="0"/>
              <w:numPr>
                <w:ilvl w:val="0"/>
                <w:numId w:val="15"/>
              </w:numPr>
              <w:tabs>
                <w:tab w:val="left" w:pos="368"/>
              </w:tabs>
              <w:spacing w:after="0" w:line="408" w:lineRule="exact"/>
              <w:jc w:val="both"/>
              <w:rPr>
                <w:rFonts w:ascii="Times New Roman" w:hAnsi="Times New Roman" w:cs="Times New Roman"/>
                <w:sz w:val="28"/>
                <w:szCs w:val="28"/>
              </w:rPr>
            </w:pPr>
            <w:r w:rsidRPr="008333A7">
              <w:rPr>
                <w:rFonts w:ascii="Times New Roman" w:hAnsi="Times New Roman" w:cs="Times New Roman"/>
                <w:sz w:val="28"/>
                <w:szCs w:val="28"/>
              </w:rPr>
              <w:t>Постоянство количественного состава обучающихся Центра, что свидетельствует о системности в работе учреждения, а также о востребованности тех направлений и услуг, которые предлагает учреждение.</w:t>
            </w:r>
          </w:p>
          <w:p w:rsidR="00361923" w:rsidRPr="008333A7" w:rsidRDefault="00361923" w:rsidP="00361923">
            <w:pPr>
              <w:widowControl w:val="0"/>
              <w:numPr>
                <w:ilvl w:val="0"/>
                <w:numId w:val="15"/>
              </w:numPr>
              <w:tabs>
                <w:tab w:val="left" w:pos="373"/>
              </w:tabs>
              <w:spacing w:after="0" w:line="408" w:lineRule="exact"/>
              <w:jc w:val="both"/>
              <w:rPr>
                <w:rFonts w:ascii="Times New Roman" w:hAnsi="Times New Roman" w:cs="Times New Roman"/>
                <w:sz w:val="28"/>
                <w:szCs w:val="28"/>
              </w:rPr>
            </w:pPr>
            <w:r w:rsidRPr="008333A7">
              <w:rPr>
                <w:rFonts w:ascii="Times New Roman" w:hAnsi="Times New Roman" w:cs="Times New Roman"/>
                <w:sz w:val="28"/>
                <w:szCs w:val="28"/>
              </w:rPr>
              <w:t>Проведение родительских лекториев и с</w:t>
            </w:r>
            <w:r>
              <w:rPr>
                <w:rFonts w:ascii="Times New Roman" w:hAnsi="Times New Roman" w:cs="Times New Roman"/>
                <w:sz w:val="28"/>
                <w:szCs w:val="28"/>
              </w:rPr>
              <w:t>обраний, профилактических бесед, открытых семинаров для родителей.</w:t>
            </w:r>
          </w:p>
          <w:p w:rsidR="00361923" w:rsidRDefault="00660DB0" w:rsidP="00361923">
            <w:pPr>
              <w:widowControl w:val="0"/>
              <w:numPr>
                <w:ilvl w:val="0"/>
                <w:numId w:val="15"/>
              </w:numPr>
              <w:tabs>
                <w:tab w:val="left" w:pos="378"/>
              </w:tabs>
              <w:spacing w:after="0" w:line="408" w:lineRule="exact"/>
              <w:jc w:val="both"/>
              <w:rPr>
                <w:rFonts w:ascii="Times New Roman" w:hAnsi="Times New Roman" w:cs="Times New Roman"/>
                <w:sz w:val="28"/>
                <w:szCs w:val="28"/>
              </w:rPr>
            </w:pPr>
            <w:r>
              <w:rPr>
                <w:rFonts w:ascii="Times New Roman" w:hAnsi="Times New Roman" w:cs="Times New Roman"/>
                <w:sz w:val="28"/>
                <w:szCs w:val="28"/>
              </w:rPr>
              <w:t>Участие и победа в программе поддержки местных инициатив и как результат – замена старых оконных рам в учебных кабинетах МАУ ДО ЦДО «Савитар» на пластиковые окна.</w:t>
            </w:r>
          </w:p>
          <w:p w:rsidR="00823D86" w:rsidRPr="00823D86" w:rsidRDefault="00660DB0" w:rsidP="00823D86">
            <w:pPr>
              <w:widowControl w:val="0"/>
              <w:numPr>
                <w:ilvl w:val="0"/>
                <w:numId w:val="15"/>
              </w:numPr>
              <w:tabs>
                <w:tab w:val="left" w:pos="378"/>
              </w:tabs>
              <w:spacing w:after="0" w:line="408"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823D86">
              <w:rPr>
                <w:rFonts w:ascii="Times New Roman" w:hAnsi="Times New Roman" w:cs="Times New Roman"/>
                <w:sz w:val="28"/>
                <w:szCs w:val="28"/>
              </w:rPr>
              <w:t>МАУ ДО ЦДО «Савитар» был определен победителем конкурсного отбора среди муниципальных районов и городских округов Республики Башкортостан для предоставления субсидий из бюджета Республики Башкортостан на создание детского технопарка в 2018 году (протокол №1 от 25.05.2018г.).</w:t>
            </w:r>
          </w:p>
          <w:p w:rsidR="00361923" w:rsidRPr="008333A7" w:rsidRDefault="00361923" w:rsidP="00361923">
            <w:pPr>
              <w:spacing w:after="0" w:line="408" w:lineRule="exact"/>
              <w:ind w:firstLine="708"/>
              <w:rPr>
                <w:rFonts w:ascii="Times New Roman" w:hAnsi="Times New Roman" w:cs="Times New Roman"/>
                <w:sz w:val="28"/>
                <w:szCs w:val="28"/>
              </w:rPr>
            </w:pPr>
            <w:r w:rsidRPr="008333A7">
              <w:rPr>
                <w:rFonts w:ascii="Times New Roman" w:hAnsi="Times New Roman" w:cs="Times New Roman"/>
                <w:sz w:val="28"/>
                <w:szCs w:val="28"/>
              </w:rPr>
              <w:t xml:space="preserve">Наряду с достигнутыми позитивными результатами в развитии Центра остается ряд задач, требующих решения: </w:t>
            </w:r>
          </w:p>
          <w:p w:rsidR="00361923" w:rsidRPr="008333A7" w:rsidRDefault="00361923" w:rsidP="00361923">
            <w:pPr>
              <w:spacing w:after="0" w:line="408" w:lineRule="exact"/>
              <w:ind w:firstLine="820"/>
              <w:rPr>
                <w:rFonts w:ascii="Times New Roman" w:hAnsi="Times New Roman" w:cs="Times New Roman"/>
                <w:sz w:val="28"/>
                <w:szCs w:val="28"/>
              </w:rPr>
            </w:pPr>
            <w:r w:rsidRPr="008333A7">
              <w:rPr>
                <w:rFonts w:ascii="Times New Roman" w:hAnsi="Times New Roman" w:cs="Times New Roman"/>
                <w:sz w:val="28"/>
                <w:szCs w:val="28"/>
              </w:rPr>
              <w:t xml:space="preserve">-  </w:t>
            </w:r>
            <w:r w:rsidR="00823D86">
              <w:rPr>
                <w:rFonts w:ascii="Times New Roman" w:hAnsi="Times New Roman" w:cs="Times New Roman"/>
                <w:sz w:val="28"/>
                <w:szCs w:val="28"/>
              </w:rPr>
              <w:t>открыть структурное подразделение  «Детский Технопарк» на базе Муниципального автономного учреждения дополнительного образования Центра дополнительного образования «Савитар»</w:t>
            </w:r>
            <w:r w:rsidRPr="008333A7">
              <w:rPr>
                <w:rFonts w:ascii="Times New Roman" w:hAnsi="Times New Roman" w:cs="Times New Roman"/>
                <w:sz w:val="28"/>
                <w:szCs w:val="28"/>
              </w:rPr>
              <w:t>;</w:t>
            </w:r>
          </w:p>
          <w:p w:rsidR="00361923" w:rsidRDefault="00361923" w:rsidP="00361923">
            <w:pPr>
              <w:spacing w:after="0" w:line="408" w:lineRule="exact"/>
              <w:ind w:firstLine="820"/>
              <w:rPr>
                <w:rFonts w:ascii="Times New Roman" w:hAnsi="Times New Roman" w:cs="Times New Roman"/>
                <w:sz w:val="28"/>
                <w:szCs w:val="28"/>
              </w:rPr>
            </w:pPr>
            <w:r w:rsidRPr="008333A7">
              <w:rPr>
                <w:rFonts w:ascii="Times New Roman" w:hAnsi="Times New Roman" w:cs="Times New Roman"/>
                <w:sz w:val="28"/>
                <w:szCs w:val="28"/>
              </w:rPr>
              <w:t xml:space="preserve">- увеличение количества объединений технического и </w:t>
            </w:r>
            <w:r>
              <w:rPr>
                <w:rFonts w:ascii="Times New Roman" w:hAnsi="Times New Roman" w:cs="Times New Roman"/>
                <w:sz w:val="28"/>
                <w:szCs w:val="28"/>
              </w:rPr>
              <w:t>естественнонаучного</w:t>
            </w:r>
            <w:r w:rsidRPr="008333A7">
              <w:rPr>
                <w:rFonts w:ascii="Times New Roman" w:hAnsi="Times New Roman" w:cs="Times New Roman"/>
                <w:sz w:val="28"/>
                <w:szCs w:val="28"/>
              </w:rPr>
              <w:t xml:space="preserve"> направлений с внедрением и реализацией новых </w:t>
            </w:r>
            <w:r w:rsidR="00823D86">
              <w:rPr>
                <w:rFonts w:ascii="Times New Roman" w:hAnsi="Times New Roman" w:cs="Times New Roman"/>
                <w:sz w:val="28"/>
                <w:szCs w:val="28"/>
              </w:rPr>
              <w:t>программ, в том числе модульных</w:t>
            </w:r>
            <w:r w:rsidR="00E23909">
              <w:rPr>
                <w:rFonts w:ascii="Times New Roman" w:hAnsi="Times New Roman" w:cs="Times New Roman"/>
                <w:sz w:val="28"/>
                <w:szCs w:val="28"/>
              </w:rPr>
              <w:t>;</w:t>
            </w:r>
          </w:p>
          <w:p w:rsidR="00E23909" w:rsidRDefault="00823D86" w:rsidP="00E23909">
            <w:pPr>
              <w:spacing w:after="0" w:line="408" w:lineRule="exact"/>
              <w:ind w:firstLine="820"/>
              <w:rPr>
                <w:rFonts w:ascii="Times New Roman" w:hAnsi="Times New Roman" w:cs="Times New Roman"/>
                <w:sz w:val="28"/>
                <w:szCs w:val="28"/>
              </w:rPr>
            </w:pPr>
            <w:r>
              <w:rPr>
                <w:rFonts w:ascii="Times New Roman" w:hAnsi="Times New Roman" w:cs="Times New Roman"/>
                <w:sz w:val="28"/>
                <w:szCs w:val="28"/>
              </w:rPr>
              <w:t xml:space="preserve">- </w:t>
            </w:r>
            <w:r w:rsidR="00E23909">
              <w:rPr>
                <w:rFonts w:ascii="Times New Roman" w:hAnsi="Times New Roman" w:cs="Times New Roman"/>
                <w:sz w:val="28"/>
                <w:szCs w:val="28"/>
              </w:rPr>
              <w:t>открытие новых объединений декоративно-прикладного искусства;</w:t>
            </w:r>
          </w:p>
          <w:p w:rsidR="00E23909" w:rsidRDefault="00E23909" w:rsidP="00E23909">
            <w:pPr>
              <w:spacing w:after="0" w:line="408" w:lineRule="exact"/>
              <w:ind w:firstLine="820"/>
              <w:rPr>
                <w:rFonts w:ascii="Times New Roman" w:hAnsi="Times New Roman" w:cs="Times New Roman"/>
                <w:sz w:val="28"/>
                <w:szCs w:val="28"/>
              </w:rPr>
            </w:pPr>
            <w:r>
              <w:rPr>
                <w:rFonts w:ascii="Times New Roman" w:hAnsi="Times New Roman" w:cs="Times New Roman"/>
                <w:sz w:val="28"/>
                <w:szCs w:val="28"/>
              </w:rPr>
              <w:t>- продвижение платных услуг в соответствии с «Перечнем платных образовательных услуг и платных услуг».</w:t>
            </w:r>
          </w:p>
          <w:p w:rsidR="00E23909" w:rsidRDefault="00E23909" w:rsidP="00E23909">
            <w:pPr>
              <w:spacing w:after="0" w:line="408" w:lineRule="exact"/>
              <w:ind w:firstLine="820"/>
              <w:rPr>
                <w:rFonts w:ascii="Times New Roman" w:hAnsi="Times New Roman" w:cs="Times New Roman"/>
                <w:sz w:val="28"/>
                <w:szCs w:val="28"/>
              </w:rPr>
            </w:pPr>
          </w:p>
          <w:p w:rsidR="00E23909" w:rsidRPr="008333A7" w:rsidRDefault="00E23909" w:rsidP="00E23909">
            <w:pPr>
              <w:spacing w:after="0" w:line="408" w:lineRule="exact"/>
              <w:ind w:firstLine="820"/>
              <w:rPr>
                <w:rFonts w:ascii="Times New Roman" w:hAnsi="Times New Roman" w:cs="Times New Roman"/>
                <w:sz w:val="28"/>
                <w:szCs w:val="28"/>
              </w:rPr>
            </w:pPr>
          </w:p>
          <w:p w:rsidR="00E23909" w:rsidRPr="00CA7510" w:rsidRDefault="00E23909" w:rsidP="00E23909">
            <w:pPr>
              <w:rPr>
                <w:rFonts w:ascii="Times New Roman" w:hAnsi="Times New Roman" w:cs="Times New Roman"/>
                <w:sz w:val="28"/>
                <w:szCs w:val="28"/>
              </w:rPr>
            </w:pPr>
            <w:r>
              <w:rPr>
                <w:rFonts w:ascii="Times New Roman" w:hAnsi="Times New Roman" w:cs="Times New Roman"/>
                <w:sz w:val="28"/>
                <w:szCs w:val="28"/>
              </w:rPr>
              <w:t xml:space="preserve">       Директор МАУ ДО ЦДО «Савитар»                                  Шугаепов Р.Н.</w:t>
            </w:r>
          </w:p>
          <w:p w:rsidR="00361923" w:rsidRPr="008333A7" w:rsidRDefault="00361923" w:rsidP="00E23909">
            <w:pPr>
              <w:spacing w:after="0" w:line="408" w:lineRule="exact"/>
              <w:ind w:firstLine="820"/>
              <w:jc w:val="center"/>
              <w:rPr>
                <w:rFonts w:ascii="Times New Roman" w:hAnsi="Times New Roman" w:cs="Times New Roman"/>
                <w:sz w:val="28"/>
                <w:szCs w:val="28"/>
              </w:rPr>
            </w:pPr>
          </w:p>
          <w:p w:rsidR="00361923" w:rsidRPr="008333A7" w:rsidRDefault="00361923" w:rsidP="00361923">
            <w:pPr>
              <w:spacing w:after="0" w:line="408" w:lineRule="exact"/>
              <w:ind w:firstLine="820"/>
              <w:rPr>
                <w:rFonts w:ascii="Times New Roman" w:hAnsi="Times New Roman" w:cs="Times New Roman"/>
                <w:sz w:val="28"/>
                <w:szCs w:val="28"/>
              </w:rPr>
            </w:pPr>
          </w:p>
          <w:p w:rsidR="00361923" w:rsidRPr="008333A7" w:rsidRDefault="00361923" w:rsidP="00361923">
            <w:pPr>
              <w:spacing w:after="0" w:line="408" w:lineRule="exact"/>
              <w:ind w:firstLine="820"/>
              <w:rPr>
                <w:rFonts w:ascii="Times New Roman" w:hAnsi="Times New Roman" w:cs="Times New Roman"/>
                <w:sz w:val="28"/>
                <w:szCs w:val="28"/>
              </w:rPr>
            </w:pPr>
          </w:p>
          <w:p w:rsidR="00361923" w:rsidRPr="008333A7" w:rsidRDefault="00361923" w:rsidP="00361923">
            <w:pPr>
              <w:widowControl w:val="0"/>
              <w:tabs>
                <w:tab w:val="left" w:pos="272"/>
              </w:tabs>
              <w:spacing w:after="0" w:line="240" w:lineRule="exact"/>
              <w:jc w:val="both"/>
              <w:rPr>
                <w:rFonts w:ascii="Times New Roman" w:hAnsi="Times New Roman" w:cs="Times New Roman"/>
                <w:sz w:val="28"/>
                <w:szCs w:val="28"/>
              </w:rPr>
            </w:pPr>
          </w:p>
          <w:p w:rsidR="00361923" w:rsidRPr="008333A7" w:rsidRDefault="00361923" w:rsidP="00361923">
            <w:pPr>
              <w:rPr>
                <w:rFonts w:ascii="Times New Roman" w:hAnsi="Times New Roman" w:cs="Times New Roman"/>
                <w:sz w:val="28"/>
                <w:szCs w:val="28"/>
              </w:rPr>
            </w:pPr>
          </w:p>
          <w:p w:rsidR="00361923" w:rsidRPr="008333A7" w:rsidRDefault="00361923" w:rsidP="00361923">
            <w:pPr>
              <w:rPr>
                <w:rFonts w:ascii="Times New Roman" w:hAnsi="Times New Roman" w:cs="Times New Roman"/>
                <w:sz w:val="28"/>
                <w:szCs w:val="28"/>
              </w:rPr>
            </w:pPr>
          </w:p>
          <w:p w:rsidR="00361923" w:rsidRPr="008333A7" w:rsidRDefault="00361923" w:rsidP="00361923">
            <w:pPr>
              <w:rPr>
                <w:rFonts w:ascii="Times New Roman" w:hAnsi="Times New Roman" w:cs="Times New Roman"/>
                <w:sz w:val="28"/>
                <w:szCs w:val="28"/>
              </w:rPr>
            </w:pPr>
          </w:p>
          <w:p w:rsidR="00361923" w:rsidRPr="008333A7" w:rsidRDefault="00361923" w:rsidP="00361923">
            <w:pPr>
              <w:rPr>
                <w:rFonts w:ascii="Times New Roman" w:hAnsi="Times New Roman" w:cs="Times New Roman"/>
                <w:sz w:val="28"/>
                <w:szCs w:val="28"/>
              </w:rPr>
            </w:pPr>
          </w:p>
          <w:p w:rsidR="00361923" w:rsidRPr="008333A7" w:rsidRDefault="00361923" w:rsidP="00361923">
            <w:pPr>
              <w:spacing w:after="0" w:line="251" w:lineRule="atLeast"/>
              <w:jc w:val="both"/>
              <w:rPr>
                <w:rFonts w:ascii="Times New Roman" w:eastAsia="Times New Roman" w:hAnsi="Times New Roman" w:cs="Times New Roman"/>
                <w:sz w:val="28"/>
                <w:szCs w:val="28"/>
              </w:rPr>
            </w:pPr>
          </w:p>
          <w:p w:rsidR="00361923" w:rsidRPr="008333A7" w:rsidRDefault="00361923" w:rsidP="00361923">
            <w:pPr>
              <w:spacing w:after="0" w:line="225" w:lineRule="atLeast"/>
              <w:jc w:val="both"/>
              <w:rPr>
                <w:rFonts w:ascii="Times New Roman" w:eastAsia="Times New Roman" w:hAnsi="Times New Roman" w:cs="Times New Roman"/>
                <w:sz w:val="28"/>
                <w:szCs w:val="28"/>
              </w:rPr>
            </w:pPr>
          </w:p>
          <w:p w:rsidR="00361923" w:rsidRPr="008333A7" w:rsidRDefault="00361923" w:rsidP="00361923">
            <w:pPr>
              <w:spacing w:after="0" w:line="225" w:lineRule="atLeast"/>
              <w:jc w:val="both"/>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Default="00361923" w:rsidP="00361923">
            <w:pPr>
              <w:spacing w:after="0" w:line="225" w:lineRule="atLeast"/>
              <w:rPr>
                <w:rFonts w:ascii="Times New Roman" w:eastAsia="Times New Roman" w:hAnsi="Times New Roman" w:cs="Times New Roman"/>
                <w:sz w:val="28"/>
                <w:szCs w:val="28"/>
              </w:rPr>
            </w:pPr>
          </w:p>
          <w:p w:rsidR="00361923" w:rsidRPr="004A0A8C" w:rsidRDefault="00361923" w:rsidP="00E23909">
            <w:pPr>
              <w:spacing w:after="0" w:line="251" w:lineRule="atLeast"/>
              <w:jc w:val="both"/>
              <w:rPr>
                <w:rFonts w:ascii="Times New Roman" w:hAnsi="Times New Roman"/>
                <w:b/>
                <w:bCs/>
                <w:sz w:val="28"/>
                <w:szCs w:val="28"/>
              </w:rPr>
            </w:pPr>
          </w:p>
        </w:tc>
      </w:tr>
      <w:tr w:rsidR="00361923" w:rsidRPr="008333A7" w:rsidTr="00361923">
        <w:trPr>
          <w:tblCellSpacing w:w="0" w:type="dxa"/>
        </w:trPr>
        <w:tc>
          <w:tcPr>
            <w:tcW w:w="17657" w:type="dxa"/>
            <w:gridSpan w:val="4"/>
            <w:shd w:val="clear" w:color="auto" w:fill="FFFFFF"/>
            <w:hideMark/>
          </w:tcPr>
          <w:p w:rsidR="00361923" w:rsidRPr="008333A7" w:rsidRDefault="00361923" w:rsidP="00361923">
            <w:pPr>
              <w:spacing w:after="0" w:line="251" w:lineRule="atLeast"/>
              <w:ind w:right="708"/>
              <w:jc w:val="both"/>
              <w:rPr>
                <w:rFonts w:ascii="Times New Roman" w:eastAsia="Times New Roman" w:hAnsi="Times New Roman" w:cs="Times New Roman"/>
                <w:sz w:val="28"/>
                <w:szCs w:val="28"/>
              </w:rPr>
            </w:pPr>
            <w:r w:rsidRPr="008333A7">
              <w:rPr>
                <w:rFonts w:ascii="Times New Roman" w:eastAsia="Times New Roman" w:hAnsi="Times New Roman" w:cs="Times New Roman"/>
                <w:sz w:val="28"/>
                <w:szCs w:val="28"/>
              </w:rPr>
              <w:lastRenderedPageBreak/>
              <w:t xml:space="preserve"> </w:t>
            </w:r>
          </w:p>
        </w:tc>
        <w:tc>
          <w:tcPr>
            <w:tcW w:w="1793" w:type="dxa"/>
            <w:shd w:val="clear" w:color="auto" w:fill="FFFFFF"/>
            <w:hideMark/>
          </w:tcPr>
          <w:p w:rsidR="00361923" w:rsidRPr="008333A7" w:rsidRDefault="00361923" w:rsidP="00361923">
            <w:pPr>
              <w:spacing w:after="0" w:line="240" w:lineRule="auto"/>
              <w:ind w:right="-1240"/>
              <w:jc w:val="both"/>
              <w:rPr>
                <w:rFonts w:ascii="Times New Roman" w:eastAsia="Times New Roman" w:hAnsi="Times New Roman" w:cs="Times New Roman"/>
                <w:sz w:val="28"/>
                <w:szCs w:val="28"/>
              </w:rPr>
            </w:pPr>
            <w:r w:rsidRPr="008333A7">
              <w:rPr>
                <w:rFonts w:ascii="Times New Roman" w:eastAsia="Times New Roman" w:hAnsi="Times New Roman" w:cs="Times New Roman"/>
                <w:noProof/>
                <w:sz w:val="28"/>
                <w:szCs w:val="28"/>
              </w:rPr>
              <w:drawing>
                <wp:inline distT="0" distB="0" distL="0" distR="0">
                  <wp:extent cx="191135" cy="10795"/>
                  <wp:effectExtent l="0" t="0" r="0" b="0"/>
                  <wp:docPr id="6" name="Рисунок 29" descr="http://centrikn.neftekamsk.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entrikn.neftekamsk.ru/templates/Default/images/spacer.gif"/>
                          <pic:cNvPicPr>
                            <a:picLocks noChangeAspect="1" noChangeArrowheads="1"/>
                          </pic:cNvPicPr>
                        </pic:nvPicPr>
                        <pic:blipFill>
                          <a:blip r:embed="rId9"/>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r>
      <w:tr w:rsidR="00361923" w:rsidRPr="008333A7" w:rsidTr="00361923">
        <w:trPr>
          <w:tblCellSpacing w:w="0" w:type="dxa"/>
        </w:trPr>
        <w:tc>
          <w:tcPr>
            <w:tcW w:w="17606" w:type="dxa"/>
            <w:gridSpan w:val="3"/>
            <w:shd w:val="clear" w:color="auto" w:fill="FFFFFF"/>
            <w:hideMark/>
          </w:tcPr>
          <w:p w:rsidR="00361923" w:rsidRPr="008333A7" w:rsidRDefault="00361923" w:rsidP="00361923">
            <w:pPr>
              <w:spacing w:after="0" w:line="240" w:lineRule="auto"/>
              <w:rPr>
                <w:rFonts w:ascii="Times New Roman" w:eastAsia="Times New Roman" w:hAnsi="Times New Roman" w:cs="Times New Roman"/>
                <w:sz w:val="28"/>
                <w:szCs w:val="28"/>
              </w:rPr>
            </w:pPr>
            <w:r w:rsidRPr="008333A7">
              <w:rPr>
                <w:rFonts w:ascii="Times New Roman" w:eastAsia="Times New Roman" w:hAnsi="Times New Roman" w:cs="Times New Roman"/>
                <w:noProof/>
                <w:sz w:val="28"/>
                <w:szCs w:val="28"/>
              </w:rPr>
              <w:drawing>
                <wp:inline distT="0" distB="0" distL="0" distR="0">
                  <wp:extent cx="191135" cy="10795"/>
                  <wp:effectExtent l="0" t="0" r="0" b="0"/>
                  <wp:docPr id="7" name="Рисунок 30" descr="http://centrikn.neftekamsk.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entrikn.neftekamsk.ru/templates/Default/images/spacer.gif"/>
                          <pic:cNvPicPr>
                            <a:picLocks noChangeAspect="1" noChangeArrowheads="1"/>
                          </pic:cNvPicPr>
                        </pic:nvPicPr>
                        <pic:blipFill>
                          <a:blip r:embed="rId9"/>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c>
          <w:tcPr>
            <w:tcW w:w="51" w:type="dxa"/>
            <w:shd w:val="clear" w:color="auto" w:fill="FFFFFF"/>
            <w:hideMark/>
          </w:tcPr>
          <w:p w:rsidR="00361923" w:rsidRPr="008333A7" w:rsidRDefault="00361923" w:rsidP="00361923">
            <w:pPr>
              <w:spacing w:after="0" w:line="240" w:lineRule="auto"/>
              <w:jc w:val="center"/>
              <w:rPr>
                <w:rFonts w:ascii="Times New Roman" w:eastAsia="Times New Roman" w:hAnsi="Times New Roman" w:cs="Times New Roman"/>
                <w:sz w:val="28"/>
                <w:szCs w:val="28"/>
              </w:rPr>
            </w:pPr>
          </w:p>
        </w:tc>
        <w:tc>
          <w:tcPr>
            <w:tcW w:w="1793" w:type="dxa"/>
            <w:shd w:val="clear" w:color="auto" w:fill="FFFFFF"/>
            <w:hideMark/>
          </w:tcPr>
          <w:p w:rsidR="00361923" w:rsidRPr="008333A7" w:rsidRDefault="00361923" w:rsidP="00361923">
            <w:pPr>
              <w:spacing w:after="0" w:line="240" w:lineRule="auto"/>
              <w:jc w:val="right"/>
              <w:rPr>
                <w:rFonts w:ascii="Times New Roman" w:eastAsia="Times New Roman" w:hAnsi="Times New Roman" w:cs="Times New Roman"/>
                <w:sz w:val="28"/>
                <w:szCs w:val="28"/>
              </w:rPr>
            </w:pPr>
            <w:r w:rsidRPr="008333A7">
              <w:rPr>
                <w:rFonts w:ascii="Times New Roman" w:eastAsia="Times New Roman" w:hAnsi="Times New Roman" w:cs="Times New Roman"/>
                <w:noProof/>
                <w:sz w:val="28"/>
                <w:szCs w:val="28"/>
              </w:rPr>
              <w:drawing>
                <wp:inline distT="0" distB="0" distL="0" distR="0">
                  <wp:extent cx="191135" cy="10795"/>
                  <wp:effectExtent l="0" t="0" r="0" b="0"/>
                  <wp:docPr id="8" name="Рисунок 31" descr="http://centrikn.neftekamsk.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entrikn.neftekamsk.ru/templates/Default/images/spacer.gif"/>
                          <pic:cNvPicPr>
                            <a:picLocks noChangeAspect="1" noChangeArrowheads="1"/>
                          </pic:cNvPicPr>
                        </pic:nvPicPr>
                        <pic:blipFill>
                          <a:blip r:embed="rId9"/>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r>
      <w:tr w:rsidR="00361923" w:rsidRPr="008333A7" w:rsidTr="00361923">
        <w:trPr>
          <w:tblCellSpacing w:w="0" w:type="dxa"/>
        </w:trPr>
        <w:tc>
          <w:tcPr>
            <w:tcW w:w="17606" w:type="dxa"/>
            <w:gridSpan w:val="3"/>
            <w:shd w:val="clear" w:color="auto" w:fill="FFFFFF"/>
            <w:hideMark/>
          </w:tcPr>
          <w:p w:rsidR="00361923" w:rsidRPr="008333A7" w:rsidRDefault="00361923" w:rsidP="00361923">
            <w:pPr>
              <w:spacing w:after="0" w:line="240" w:lineRule="auto"/>
              <w:rPr>
                <w:rFonts w:ascii="Times New Roman" w:eastAsia="Times New Roman" w:hAnsi="Times New Roman" w:cs="Times New Roman"/>
                <w:sz w:val="28"/>
                <w:szCs w:val="28"/>
              </w:rPr>
            </w:pPr>
            <w:r w:rsidRPr="008333A7">
              <w:rPr>
                <w:rFonts w:ascii="Times New Roman" w:eastAsia="Times New Roman" w:hAnsi="Times New Roman" w:cs="Times New Roman"/>
                <w:noProof/>
                <w:sz w:val="28"/>
                <w:szCs w:val="28"/>
              </w:rPr>
              <w:drawing>
                <wp:inline distT="0" distB="0" distL="0" distR="0">
                  <wp:extent cx="191135" cy="42545"/>
                  <wp:effectExtent l="19050" t="0" r="0" b="0"/>
                  <wp:docPr id="9" name="Рисунок 32" descr="http://centrikn.neftekamsk.ru/templates/Default/images/dlet_abl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entrikn.neftekamsk.ru/templates/Default/images/dlet_abl31.gif"/>
                          <pic:cNvPicPr>
                            <a:picLocks noChangeAspect="1" noChangeArrowheads="1"/>
                          </pic:cNvPicPr>
                        </pic:nvPicPr>
                        <pic:blipFill>
                          <a:blip r:embed="rId11"/>
                          <a:srcRect/>
                          <a:stretch>
                            <a:fillRect/>
                          </a:stretch>
                        </pic:blipFill>
                        <pic:spPr bwMode="auto">
                          <a:xfrm>
                            <a:off x="0" y="0"/>
                            <a:ext cx="191135" cy="42545"/>
                          </a:xfrm>
                          <a:prstGeom prst="rect">
                            <a:avLst/>
                          </a:prstGeom>
                          <a:noFill/>
                          <a:ln w="9525">
                            <a:noFill/>
                            <a:miter lim="800000"/>
                            <a:headEnd/>
                            <a:tailEnd/>
                          </a:ln>
                        </pic:spPr>
                      </pic:pic>
                    </a:graphicData>
                  </a:graphic>
                </wp:inline>
              </w:drawing>
            </w:r>
          </w:p>
        </w:tc>
        <w:tc>
          <w:tcPr>
            <w:tcW w:w="51" w:type="dxa"/>
            <w:shd w:val="clear" w:color="auto" w:fill="FFFFFF"/>
            <w:vAlign w:val="center"/>
            <w:hideMark/>
          </w:tcPr>
          <w:p w:rsidR="00361923" w:rsidRPr="008333A7" w:rsidRDefault="00361923" w:rsidP="00361923">
            <w:pPr>
              <w:spacing w:after="0" w:line="240" w:lineRule="auto"/>
              <w:rPr>
                <w:rFonts w:ascii="Times New Roman" w:eastAsia="Times New Roman" w:hAnsi="Times New Roman" w:cs="Times New Roman"/>
                <w:sz w:val="28"/>
                <w:szCs w:val="28"/>
              </w:rPr>
            </w:pPr>
            <w:r w:rsidRPr="008333A7">
              <w:rPr>
                <w:rFonts w:ascii="Times New Roman" w:eastAsia="Times New Roman" w:hAnsi="Times New Roman" w:cs="Times New Roman"/>
                <w:noProof/>
                <w:sz w:val="28"/>
                <w:szCs w:val="28"/>
              </w:rPr>
              <w:drawing>
                <wp:inline distT="0" distB="0" distL="0" distR="0">
                  <wp:extent cx="10795" cy="42545"/>
                  <wp:effectExtent l="0" t="0" r="0" b="0"/>
                  <wp:docPr id="10" name="Рисунок 33" descr="http://centrikn.neftekamsk.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entrikn.neftekamsk.ru/templates/Default/images/spacer.gif"/>
                          <pic:cNvPicPr>
                            <a:picLocks noChangeAspect="1" noChangeArrowheads="1"/>
                          </pic:cNvPicPr>
                        </pic:nvPicPr>
                        <pic:blipFill>
                          <a:blip r:embed="rId9"/>
                          <a:srcRect/>
                          <a:stretch>
                            <a:fillRect/>
                          </a:stretch>
                        </pic:blipFill>
                        <pic:spPr bwMode="auto">
                          <a:xfrm>
                            <a:off x="0" y="0"/>
                            <a:ext cx="10795" cy="42545"/>
                          </a:xfrm>
                          <a:prstGeom prst="rect">
                            <a:avLst/>
                          </a:prstGeom>
                          <a:noFill/>
                          <a:ln w="9525">
                            <a:noFill/>
                            <a:miter lim="800000"/>
                            <a:headEnd/>
                            <a:tailEnd/>
                          </a:ln>
                        </pic:spPr>
                      </pic:pic>
                    </a:graphicData>
                  </a:graphic>
                </wp:inline>
              </w:drawing>
            </w:r>
          </w:p>
        </w:tc>
        <w:tc>
          <w:tcPr>
            <w:tcW w:w="1793" w:type="dxa"/>
            <w:shd w:val="clear" w:color="auto" w:fill="FFFFFF"/>
            <w:vAlign w:val="center"/>
            <w:hideMark/>
          </w:tcPr>
          <w:p w:rsidR="00361923" w:rsidRPr="008333A7" w:rsidRDefault="00361923" w:rsidP="00361923">
            <w:pPr>
              <w:spacing w:after="0" w:line="240" w:lineRule="auto"/>
              <w:rPr>
                <w:rFonts w:ascii="Times New Roman" w:eastAsia="Times New Roman" w:hAnsi="Times New Roman" w:cs="Times New Roman"/>
                <w:sz w:val="28"/>
                <w:szCs w:val="28"/>
              </w:rPr>
            </w:pPr>
          </w:p>
        </w:tc>
      </w:tr>
    </w:tbl>
    <w:p w:rsidR="00EF6F06" w:rsidRPr="008333A7" w:rsidRDefault="00EF6F06" w:rsidP="00EF6F06">
      <w:pPr>
        <w:spacing w:after="0"/>
        <w:rPr>
          <w:rFonts w:ascii="Times New Roman" w:hAnsi="Times New Roman" w:cs="Times New Roman"/>
          <w:sz w:val="28"/>
          <w:szCs w:val="28"/>
        </w:rPr>
        <w:sectPr w:rsidR="00EF6F06" w:rsidRPr="008333A7" w:rsidSect="0052141D">
          <w:footerReference w:type="default" r:id="rId12"/>
          <w:pgSz w:w="16840" w:h="11900" w:orient="landscape"/>
          <w:pgMar w:top="360" w:right="360" w:bottom="360" w:left="360" w:header="0" w:footer="3" w:gutter="0"/>
          <w:cols w:space="720"/>
          <w:noEndnote/>
          <w:titlePg/>
          <w:docGrid w:linePitch="360"/>
        </w:sectPr>
      </w:pPr>
    </w:p>
    <w:p w:rsidR="00EF6F06" w:rsidRPr="008333A7" w:rsidRDefault="00EF6F06" w:rsidP="00EF6F06">
      <w:pPr>
        <w:rPr>
          <w:rFonts w:ascii="Times New Roman" w:hAnsi="Times New Roman" w:cs="Times New Roman"/>
          <w:sz w:val="28"/>
          <w:szCs w:val="28"/>
        </w:rPr>
      </w:pPr>
    </w:p>
    <w:p w:rsidR="00EF6F06" w:rsidRPr="008333A7" w:rsidRDefault="00EF6F06" w:rsidP="00EF6F06">
      <w:pPr>
        <w:rPr>
          <w:rFonts w:ascii="Times New Roman" w:hAnsi="Times New Roman" w:cs="Times New Roman"/>
          <w:sz w:val="28"/>
          <w:szCs w:val="28"/>
        </w:rPr>
      </w:pPr>
    </w:p>
    <w:p w:rsidR="00EF6F06" w:rsidRPr="008333A7" w:rsidRDefault="00EF6F06" w:rsidP="00EF6F06">
      <w:pPr>
        <w:rPr>
          <w:rFonts w:ascii="Times New Roman" w:hAnsi="Times New Roman" w:cs="Times New Roman"/>
          <w:sz w:val="28"/>
          <w:szCs w:val="28"/>
        </w:rPr>
      </w:pPr>
    </w:p>
    <w:p w:rsidR="00EF6F06" w:rsidRPr="008333A7" w:rsidRDefault="00EF6F06" w:rsidP="00EF6F06">
      <w:pPr>
        <w:rPr>
          <w:rFonts w:ascii="Times New Roman" w:hAnsi="Times New Roman" w:cs="Times New Roman"/>
          <w:sz w:val="28"/>
          <w:szCs w:val="28"/>
        </w:rPr>
      </w:pPr>
    </w:p>
    <w:p w:rsidR="00EF6F06" w:rsidRPr="008333A7" w:rsidRDefault="00EF6F06" w:rsidP="00EF6F06">
      <w:pPr>
        <w:spacing w:after="0" w:line="251" w:lineRule="atLeast"/>
        <w:jc w:val="both"/>
        <w:rPr>
          <w:rFonts w:ascii="Times New Roman" w:eastAsia="Times New Roman" w:hAnsi="Times New Roman" w:cs="Times New Roman"/>
          <w:sz w:val="28"/>
          <w:szCs w:val="28"/>
        </w:rPr>
      </w:pPr>
    </w:p>
    <w:p w:rsidR="00EF6F06" w:rsidRPr="008333A7" w:rsidRDefault="00EF6F06" w:rsidP="00EF6F06">
      <w:pPr>
        <w:spacing w:after="0" w:line="225" w:lineRule="atLeast"/>
        <w:jc w:val="both"/>
        <w:rPr>
          <w:rFonts w:ascii="Times New Roman" w:eastAsia="Times New Roman" w:hAnsi="Times New Roman" w:cs="Times New Roman"/>
          <w:sz w:val="28"/>
          <w:szCs w:val="28"/>
        </w:rPr>
      </w:pPr>
    </w:p>
    <w:p w:rsidR="00EF6F06" w:rsidRPr="008333A7" w:rsidRDefault="00EF6F06" w:rsidP="00EF6F06">
      <w:pPr>
        <w:spacing w:after="0" w:line="225" w:lineRule="atLeast"/>
        <w:jc w:val="both"/>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EF6F06" w:rsidRDefault="00EF6F06" w:rsidP="00EF6F06">
      <w:pPr>
        <w:spacing w:after="0" w:line="225" w:lineRule="atLeast"/>
        <w:rPr>
          <w:rFonts w:ascii="Times New Roman" w:eastAsia="Times New Roman" w:hAnsi="Times New Roman" w:cs="Times New Roman"/>
          <w:sz w:val="28"/>
          <w:szCs w:val="28"/>
        </w:rPr>
      </w:pPr>
    </w:p>
    <w:p w:rsidR="007D544E" w:rsidRDefault="007D544E" w:rsidP="005465C2">
      <w:pPr>
        <w:jc w:val="both"/>
      </w:pPr>
    </w:p>
    <w:p w:rsidR="00970092" w:rsidRDefault="00970092" w:rsidP="005465C2">
      <w:pPr>
        <w:jc w:val="both"/>
        <w:rPr>
          <w:rFonts w:ascii="Times New Roman" w:hAnsi="Times New Roman" w:cs="Times New Roman"/>
          <w:sz w:val="28"/>
          <w:szCs w:val="28"/>
        </w:rPr>
      </w:pPr>
    </w:p>
    <w:p w:rsidR="00CA7510" w:rsidRDefault="00CA7510" w:rsidP="005465C2">
      <w:pPr>
        <w:jc w:val="both"/>
        <w:rPr>
          <w:rFonts w:ascii="Times New Roman" w:hAnsi="Times New Roman" w:cs="Times New Roman"/>
          <w:sz w:val="28"/>
          <w:szCs w:val="28"/>
        </w:rPr>
      </w:pPr>
    </w:p>
    <w:p w:rsidR="00970092" w:rsidRDefault="00970092" w:rsidP="005465C2">
      <w:pPr>
        <w:jc w:val="both"/>
      </w:pPr>
    </w:p>
    <w:p w:rsidR="00970092" w:rsidRDefault="00970092" w:rsidP="005465C2">
      <w:pPr>
        <w:jc w:val="both"/>
      </w:pPr>
    </w:p>
    <w:p w:rsidR="00970092" w:rsidRDefault="00970092" w:rsidP="005465C2">
      <w:pPr>
        <w:jc w:val="both"/>
      </w:pPr>
    </w:p>
    <w:p w:rsidR="00970092" w:rsidRDefault="00970092" w:rsidP="005465C2">
      <w:pPr>
        <w:jc w:val="both"/>
      </w:pPr>
    </w:p>
    <w:p w:rsidR="00970092" w:rsidRDefault="00970092" w:rsidP="005465C2">
      <w:pPr>
        <w:jc w:val="both"/>
      </w:pPr>
    </w:p>
    <w:p w:rsidR="00970092" w:rsidRPr="00FF77F9" w:rsidRDefault="00970092" w:rsidP="00970092">
      <w:pPr>
        <w:pStyle w:val="a6"/>
        <w:rPr>
          <w:rFonts w:ascii="Times New Roman" w:hAnsi="Times New Roman" w:cs="Times New Roman"/>
          <w:sz w:val="24"/>
          <w:szCs w:val="24"/>
        </w:rPr>
      </w:pPr>
    </w:p>
    <w:p w:rsidR="00970092" w:rsidRPr="00FF77F9" w:rsidRDefault="00970092" w:rsidP="00970092">
      <w:pPr>
        <w:pStyle w:val="a6"/>
        <w:rPr>
          <w:rFonts w:ascii="Times New Roman" w:hAnsi="Times New Roman" w:cs="Times New Roman"/>
          <w:sz w:val="24"/>
          <w:szCs w:val="24"/>
        </w:rPr>
      </w:pPr>
    </w:p>
    <w:p w:rsidR="00970092" w:rsidRDefault="00970092" w:rsidP="005465C2">
      <w:pPr>
        <w:jc w:val="both"/>
      </w:pPr>
    </w:p>
    <w:sectPr w:rsidR="00970092" w:rsidSect="007D544E">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D40" w:rsidRDefault="00BC6D40" w:rsidP="005465C2">
      <w:pPr>
        <w:spacing w:after="0" w:line="240" w:lineRule="auto"/>
      </w:pPr>
      <w:r>
        <w:separator/>
      </w:r>
    </w:p>
  </w:endnote>
  <w:endnote w:type="continuationSeparator" w:id="1">
    <w:p w:rsidR="00BC6D40" w:rsidRDefault="00BC6D40" w:rsidP="0054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60"/>
      <w:docPartObj>
        <w:docPartGallery w:val="Page Numbers (Bottom of Page)"/>
        <w:docPartUnique/>
      </w:docPartObj>
    </w:sdtPr>
    <w:sdtContent>
      <w:p w:rsidR="00B7224E" w:rsidRDefault="00B7224E">
        <w:pPr>
          <w:pStyle w:val="af0"/>
          <w:jc w:val="right"/>
        </w:pPr>
        <w:fldSimple w:instr=" PAGE   \* MERGEFORMAT ">
          <w:r w:rsidR="00C551EE">
            <w:rPr>
              <w:noProof/>
            </w:rPr>
            <w:t>18</w:t>
          </w:r>
        </w:fldSimple>
      </w:p>
    </w:sdtContent>
  </w:sdt>
  <w:p w:rsidR="00B7224E" w:rsidRDefault="00B7224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D40" w:rsidRDefault="00BC6D40" w:rsidP="005465C2">
      <w:pPr>
        <w:spacing w:after="0" w:line="240" w:lineRule="auto"/>
      </w:pPr>
      <w:r>
        <w:separator/>
      </w:r>
    </w:p>
  </w:footnote>
  <w:footnote w:type="continuationSeparator" w:id="1">
    <w:p w:rsidR="00BC6D40" w:rsidRDefault="00BC6D40" w:rsidP="00546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ECC"/>
    <w:multiLevelType w:val="hybridMultilevel"/>
    <w:tmpl w:val="9390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6457"/>
    <w:multiLevelType w:val="hybridMultilevel"/>
    <w:tmpl w:val="4B94C8B8"/>
    <w:lvl w:ilvl="0" w:tplc="A036A6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5332D64"/>
    <w:multiLevelType w:val="hybridMultilevel"/>
    <w:tmpl w:val="A6C8C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074CE"/>
    <w:multiLevelType w:val="hybridMultilevel"/>
    <w:tmpl w:val="A21CB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578F8"/>
    <w:multiLevelType w:val="hybridMultilevel"/>
    <w:tmpl w:val="14D2397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4004" w:hanging="360"/>
      </w:pPr>
      <w:rPr>
        <w:rFonts w:ascii="Courier New" w:hAnsi="Courier New" w:cs="Courier New" w:hint="default"/>
      </w:rPr>
    </w:lvl>
    <w:lvl w:ilvl="2" w:tplc="04190005" w:tentative="1">
      <w:start w:val="1"/>
      <w:numFmt w:val="bullet"/>
      <w:lvlText w:val=""/>
      <w:lvlJc w:val="left"/>
      <w:pPr>
        <w:ind w:left="4724" w:hanging="360"/>
      </w:pPr>
      <w:rPr>
        <w:rFonts w:ascii="Wingdings" w:hAnsi="Wingdings" w:hint="default"/>
      </w:rPr>
    </w:lvl>
    <w:lvl w:ilvl="3" w:tplc="04190001" w:tentative="1">
      <w:start w:val="1"/>
      <w:numFmt w:val="bullet"/>
      <w:lvlText w:val=""/>
      <w:lvlJc w:val="left"/>
      <w:pPr>
        <w:ind w:left="5444" w:hanging="360"/>
      </w:pPr>
      <w:rPr>
        <w:rFonts w:ascii="Symbol" w:hAnsi="Symbol" w:hint="default"/>
      </w:rPr>
    </w:lvl>
    <w:lvl w:ilvl="4" w:tplc="04190003" w:tentative="1">
      <w:start w:val="1"/>
      <w:numFmt w:val="bullet"/>
      <w:lvlText w:val="o"/>
      <w:lvlJc w:val="left"/>
      <w:pPr>
        <w:ind w:left="6164" w:hanging="360"/>
      </w:pPr>
      <w:rPr>
        <w:rFonts w:ascii="Courier New" w:hAnsi="Courier New" w:cs="Courier New" w:hint="default"/>
      </w:rPr>
    </w:lvl>
    <w:lvl w:ilvl="5" w:tplc="04190005" w:tentative="1">
      <w:start w:val="1"/>
      <w:numFmt w:val="bullet"/>
      <w:lvlText w:val=""/>
      <w:lvlJc w:val="left"/>
      <w:pPr>
        <w:ind w:left="6884" w:hanging="360"/>
      </w:pPr>
      <w:rPr>
        <w:rFonts w:ascii="Wingdings" w:hAnsi="Wingdings" w:hint="default"/>
      </w:rPr>
    </w:lvl>
    <w:lvl w:ilvl="6" w:tplc="04190001" w:tentative="1">
      <w:start w:val="1"/>
      <w:numFmt w:val="bullet"/>
      <w:lvlText w:val=""/>
      <w:lvlJc w:val="left"/>
      <w:pPr>
        <w:ind w:left="7604" w:hanging="360"/>
      </w:pPr>
      <w:rPr>
        <w:rFonts w:ascii="Symbol" w:hAnsi="Symbol" w:hint="default"/>
      </w:rPr>
    </w:lvl>
    <w:lvl w:ilvl="7" w:tplc="04190003" w:tentative="1">
      <w:start w:val="1"/>
      <w:numFmt w:val="bullet"/>
      <w:lvlText w:val="o"/>
      <w:lvlJc w:val="left"/>
      <w:pPr>
        <w:ind w:left="8324" w:hanging="360"/>
      </w:pPr>
      <w:rPr>
        <w:rFonts w:ascii="Courier New" w:hAnsi="Courier New" w:cs="Courier New" w:hint="default"/>
      </w:rPr>
    </w:lvl>
    <w:lvl w:ilvl="8" w:tplc="04190005" w:tentative="1">
      <w:start w:val="1"/>
      <w:numFmt w:val="bullet"/>
      <w:lvlText w:val=""/>
      <w:lvlJc w:val="left"/>
      <w:pPr>
        <w:ind w:left="9044" w:hanging="360"/>
      </w:pPr>
      <w:rPr>
        <w:rFonts w:ascii="Wingdings" w:hAnsi="Wingdings" w:hint="default"/>
      </w:rPr>
    </w:lvl>
  </w:abstractNum>
  <w:abstractNum w:abstractNumId="5">
    <w:nsid w:val="10E26543"/>
    <w:multiLevelType w:val="hybridMultilevel"/>
    <w:tmpl w:val="10E2F55C"/>
    <w:lvl w:ilvl="0" w:tplc="DC0C4938">
      <w:start w:val="1"/>
      <w:numFmt w:val="bullet"/>
      <w:lvlText w:val="–"/>
      <w:lvlJc w:val="left"/>
      <w:pPr>
        <w:tabs>
          <w:tab w:val="num" w:pos="1200"/>
        </w:tabs>
        <w:ind w:left="1200" w:hanging="360"/>
      </w:pPr>
      <w:rPr>
        <w:rFonts w:ascii="Vladimir Script" w:hAnsi="Vladimir Script" w:hint="default"/>
      </w:rPr>
    </w:lvl>
    <w:lvl w:ilvl="1" w:tplc="04190003">
      <w:start w:val="1"/>
      <w:numFmt w:val="bullet"/>
      <w:lvlText w:val="o"/>
      <w:lvlJc w:val="left"/>
      <w:pPr>
        <w:tabs>
          <w:tab w:val="num" w:pos="1920"/>
        </w:tabs>
        <w:ind w:left="1920" w:hanging="360"/>
      </w:pPr>
      <w:rPr>
        <w:rFonts w:ascii="Courier New" w:hAnsi="Courier New" w:cs="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Times New Roman"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Times New Roman"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6">
    <w:nsid w:val="12D9320A"/>
    <w:multiLevelType w:val="hybridMultilevel"/>
    <w:tmpl w:val="D036486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56A4A3D"/>
    <w:multiLevelType w:val="hybridMultilevel"/>
    <w:tmpl w:val="B9EC0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54B95"/>
    <w:multiLevelType w:val="hybridMultilevel"/>
    <w:tmpl w:val="8F622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53EB9"/>
    <w:multiLevelType w:val="hybridMultilevel"/>
    <w:tmpl w:val="065AE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42463B"/>
    <w:multiLevelType w:val="hybridMultilevel"/>
    <w:tmpl w:val="C40A6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96920"/>
    <w:multiLevelType w:val="multilevel"/>
    <w:tmpl w:val="8AB6CC10"/>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256F530A"/>
    <w:multiLevelType w:val="hybridMultilevel"/>
    <w:tmpl w:val="AF7C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93656"/>
    <w:multiLevelType w:val="hybridMultilevel"/>
    <w:tmpl w:val="599E75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C7834C2"/>
    <w:multiLevelType w:val="hybridMultilevel"/>
    <w:tmpl w:val="6D443C8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D1F2740"/>
    <w:multiLevelType w:val="multilevel"/>
    <w:tmpl w:val="DE5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05CAE"/>
    <w:multiLevelType w:val="hybridMultilevel"/>
    <w:tmpl w:val="489ACA32"/>
    <w:lvl w:ilvl="0" w:tplc="9EC21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8517F5"/>
    <w:multiLevelType w:val="hybridMultilevel"/>
    <w:tmpl w:val="8626D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9020E"/>
    <w:multiLevelType w:val="hybridMultilevel"/>
    <w:tmpl w:val="E3A6F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2C6CE5"/>
    <w:multiLevelType w:val="hybridMultilevel"/>
    <w:tmpl w:val="D08062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7811F08"/>
    <w:multiLevelType w:val="multilevel"/>
    <w:tmpl w:val="7AA2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83452"/>
    <w:multiLevelType w:val="hybridMultilevel"/>
    <w:tmpl w:val="C51A23A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2">
    <w:nsid w:val="3EDD6F10"/>
    <w:multiLevelType w:val="hybridMultilevel"/>
    <w:tmpl w:val="2D52062A"/>
    <w:lvl w:ilvl="0" w:tplc="1B029A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start w:val="1"/>
      <w:numFmt w:val="decimal"/>
      <w:lvlText w:val="%4."/>
      <w:lvlJc w:val="left"/>
      <w:pPr>
        <w:tabs>
          <w:tab w:val="num" w:pos="2868"/>
        </w:tabs>
        <w:ind w:left="2868" w:hanging="360"/>
      </w:pPr>
      <w:rPr>
        <w:rFonts w:hint="default"/>
      </w:r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3F3628FB"/>
    <w:multiLevelType w:val="hybridMultilevel"/>
    <w:tmpl w:val="A79480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2A1482"/>
    <w:multiLevelType w:val="multilevel"/>
    <w:tmpl w:val="60B4409E"/>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CB6F67"/>
    <w:multiLevelType w:val="hybridMultilevel"/>
    <w:tmpl w:val="2478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82233"/>
    <w:multiLevelType w:val="hybridMultilevel"/>
    <w:tmpl w:val="661CC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723BCF"/>
    <w:multiLevelType w:val="multilevel"/>
    <w:tmpl w:val="88D0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3B2D20"/>
    <w:multiLevelType w:val="hybridMultilevel"/>
    <w:tmpl w:val="B80076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56CB6CD9"/>
    <w:multiLevelType w:val="hybridMultilevel"/>
    <w:tmpl w:val="83804050"/>
    <w:lvl w:ilvl="0" w:tplc="6616D3E4">
      <w:start w:val="10"/>
      <w:numFmt w:val="decimal"/>
      <w:lvlText w:val="%1."/>
      <w:lvlJc w:val="left"/>
      <w:pPr>
        <w:ind w:left="-633"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0">
    <w:nsid w:val="56FA0BF5"/>
    <w:multiLevelType w:val="hybridMultilevel"/>
    <w:tmpl w:val="CD666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86440"/>
    <w:multiLevelType w:val="hybridMultilevel"/>
    <w:tmpl w:val="C564411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0B14230"/>
    <w:multiLevelType w:val="hybridMultilevel"/>
    <w:tmpl w:val="E9002C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C65B9"/>
    <w:multiLevelType w:val="multilevel"/>
    <w:tmpl w:val="C6CC3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C5106"/>
    <w:multiLevelType w:val="hybridMultilevel"/>
    <w:tmpl w:val="3B64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11992"/>
    <w:multiLevelType w:val="hybridMultilevel"/>
    <w:tmpl w:val="4EA0CC58"/>
    <w:lvl w:ilvl="0" w:tplc="04190001">
      <w:start w:val="1"/>
      <w:numFmt w:val="bullet"/>
      <w:lvlText w:val=""/>
      <w:lvlJc w:val="left"/>
      <w:pPr>
        <w:tabs>
          <w:tab w:val="num" w:pos="720"/>
        </w:tabs>
        <w:ind w:left="720" w:hanging="360"/>
      </w:pPr>
      <w:rPr>
        <w:rFonts w:ascii="Symbol" w:hAnsi="Symbol" w:hint="default"/>
      </w:rPr>
    </w:lvl>
    <w:lvl w:ilvl="1" w:tplc="3A0E86BE" w:tentative="1">
      <w:start w:val="1"/>
      <w:numFmt w:val="bullet"/>
      <w:lvlText w:val=""/>
      <w:lvlJc w:val="left"/>
      <w:pPr>
        <w:tabs>
          <w:tab w:val="num" w:pos="1440"/>
        </w:tabs>
        <w:ind w:left="1440" w:hanging="360"/>
      </w:pPr>
      <w:rPr>
        <w:rFonts w:ascii="Wingdings" w:hAnsi="Wingdings" w:hint="default"/>
      </w:rPr>
    </w:lvl>
    <w:lvl w:ilvl="2" w:tplc="9BE09094" w:tentative="1">
      <w:start w:val="1"/>
      <w:numFmt w:val="bullet"/>
      <w:lvlText w:val=""/>
      <w:lvlJc w:val="left"/>
      <w:pPr>
        <w:tabs>
          <w:tab w:val="num" w:pos="2160"/>
        </w:tabs>
        <w:ind w:left="2160" w:hanging="360"/>
      </w:pPr>
      <w:rPr>
        <w:rFonts w:ascii="Wingdings" w:hAnsi="Wingdings" w:hint="default"/>
      </w:rPr>
    </w:lvl>
    <w:lvl w:ilvl="3" w:tplc="2A86A89C" w:tentative="1">
      <w:start w:val="1"/>
      <w:numFmt w:val="bullet"/>
      <w:lvlText w:val=""/>
      <w:lvlJc w:val="left"/>
      <w:pPr>
        <w:tabs>
          <w:tab w:val="num" w:pos="2880"/>
        </w:tabs>
        <w:ind w:left="2880" w:hanging="360"/>
      </w:pPr>
      <w:rPr>
        <w:rFonts w:ascii="Wingdings" w:hAnsi="Wingdings" w:hint="default"/>
      </w:rPr>
    </w:lvl>
    <w:lvl w:ilvl="4" w:tplc="FA7034F0" w:tentative="1">
      <w:start w:val="1"/>
      <w:numFmt w:val="bullet"/>
      <w:lvlText w:val=""/>
      <w:lvlJc w:val="left"/>
      <w:pPr>
        <w:tabs>
          <w:tab w:val="num" w:pos="3600"/>
        </w:tabs>
        <w:ind w:left="3600" w:hanging="360"/>
      </w:pPr>
      <w:rPr>
        <w:rFonts w:ascii="Wingdings" w:hAnsi="Wingdings" w:hint="default"/>
      </w:rPr>
    </w:lvl>
    <w:lvl w:ilvl="5" w:tplc="41C457CA" w:tentative="1">
      <w:start w:val="1"/>
      <w:numFmt w:val="bullet"/>
      <w:lvlText w:val=""/>
      <w:lvlJc w:val="left"/>
      <w:pPr>
        <w:tabs>
          <w:tab w:val="num" w:pos="4320"/>
        </w:tabs>
        <w:ind w:left="4320" w:hanging="360"/>
      </w:pPr>
      <w:rPr>
        <w:rFonts w:ascii="Wingdings" w:hAnsi="Wingdings" w:hint="default"/>
      </w:rPr>
    </w:lvl>
    <w:lvl w:ilvl="6" w:tplc="60CABAAA" w:tentative="1">
      <w:start w:val="1"/>
      <w:numFmt w:val="bullet"/>
      <w:lvlText w:val=""/>
      <w:lvlJc w:val="left"/>
      <w:pPr>
        <w:tabs>
          <w:tab w:val="num" w:pos="5040"/>
        </w:tabs>
        <w:ind w:left="5040" w:hanging="360"/>
      </w:pPr>
      <w:rPr>
        <w:rFonts w:ascii="Wingdings" w:hAnsi="Wingdings" w:hint="default"/>
      </w:rPr>
    </w:lvl>
    <w:lvl w:ilvl="7" w:tplc="A412C7A2" w:tentative="1">
      <w:start w:val="1"/>
      <w:numFmt w:val="bullet"/>
      <w:lvlText w:val=""/>
      <w:lvlJc w:val="left"/>
      <w:pPr>
        <w:tabs>
          <w:tab w:val="num" w:pos="5760"/>
        </w:tabs>
        <w:ind w:left="5760" w:hanging="360"/>
      </w:pPr>
      <w:rPr>
        <w:rFonts w:ascii="Wingdings" w:hAnsi="Wingdings" w:hint="default"/>
      </w:rPr>
    </w:lvl>
    <w:lvl w:ilvl="8" w:tplc="0FF8E958" w:tentative="1">
      <w:start w:val="1"/>
      <w:numFmt w:val="bullet"/>
      <w:lvlText w:val=""/>
      <w:lvlJc w:val="left"/>
      <w:pPr>
        <w:tabs>
          <w:tab w:val="num" w:pos="6480"/>
        </w:tabs>
        <w:ind w:left="6480" w:hanging="360"/>
      </w:pPr>
      <w:rPr>
        <w:rFonts w:ascii="Wingdings" w:hAnsi="Wingdings" w:hint="default"/>
      </w:rPr>
    </w:lvl>
  </w:abstractNum>
  <w:abstractNum w:abstractNumId="36">
    <w:nsid w:val="69703C27"/>
    <w:multiLevelType w:val="hybridMultilevel"/>
    <w:tmpl w:val="C980B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BE78BE"/>
    <w:multiLevelType w:val="hybridMultilevel"/>
    <w:tmpl w:val="BB16C360"/>
    <w:lvl w:ilvl="0" w:tplc="C080823C">
      <w:start w:val="1"/>
      <w:numFmt w:val="decimal"/>
      <w:lvlText w:val="%1."/>
      <w:lvlJc w:val="left"/>
      <w:pPr>
        <w:ind w:left="-345" w:hanging="360"/>
      </w:pPr>
      <w:rPr>
        <w:rFonts w:hint="default"/>
      </w:rPr>
    </w:lvl>
    <w:lvl w:ilvl="1" w:tplc="04190019">
      <w:start w:val="1"/>
      <w:numFmt w:val="lowerLetter"/>
      <w:lvlText w:val="%2."/>
      <w:lvlJc w:val="left"/>
      <w:pPr>
        <w:ind w:left="375" w:hanging="360"/>
      </w:pPr>
    </w:lvl>
    <w:lvl w:ilvl="2" w:tplc="0419001B" w:tentative="1">
      <w:start w:val="1"/>
      <w:numFmt w:val="lowerRoman"/>
      <w:lvlText w:val="%3."/>
      <w:lvlJc w:val="right"/>
      <w:pPr>
        <w:ind w:left="1095" w:hanging="180"/>
      </w:pPr>
    </w:lvl>
    <w:lvl w:ilvl="3" w:tplc="0419000F" w:tentative="1">
      <w:start w:val="1"/>
      <w:numFmt w:val="decimal"/>
      <w:lvlText w:val="%4."/>
      <w:lvlJc w:val="left"/>
      <w:pPr>
        <w:ind w:left="1815" w:hanging="360"/>
      </w:pPr>
    </w:lvl>
    <w:lvl w:ilvl="4" w:tplc="04190019" w:tentative="1">
      <w:start w:val="1"/>
      <w:numFmt w:val="lowerLetter"/>
      <w:lvlText w:val="%5."/>
      <w:lvlJc w:val="left"/>
      <w:pPr>
        <w:ind w:left="2535" w:hanging="360"/>
      </w:pPr>
    </w:lvl>
    <w:lvl w:ilvl="5" w:tplc="0419001B" w:tentative="1">
      <w:start w:val="1"/>
      <w:numFmt w:val="lowerRoman"/>
      <w:lvlText w:val="%6."/>
      <w:lvlJc w:val="right"/>
      <w:pPr>
        <w:ind w:left="3255" w:hanging="180"/>
      </w:pPr>
    </w:lvl>
    <w:lvl w:ilvl="6" w:tplc="0419000F" w:tentative="1">
      <w:start w:val="1"/>
      <w:numFmt w:val="decimal"/>
      <w:lvlText w:val="%7."/>
      <w:lvlJc w:val="left"/>
      <w:pPr>
        <w:ind w:left="3975" w:hanging="360"/>
      </w:pPr>
    </w:lvl>
    <w:lvl w:ilvl="7" w:tplc="04190019" w:tentative="1">
      <w:start w:val="1"/>
      <w:numFmt w:val="lowerLetter"/>
      <w:lvlText w:val="%8."/>
      <w:lvlJc w:val="left"/>
      <w:pPr>
        <w:ind w:left="4695" w:hanging="360"/>
      </w:pPr>
    </w:lvl>
    <w:lvl w:ilvl="8" w:tplc="0419001B" w:tentative="1">
      <w:start w:val="1"/>
      <w:numFmt w:val="lowerRoman"/>
      <w:lvlText w:val="%9."/>
      <w:lvlJc w:val="right"/>
      <w:pPr>
        <w:ind w:left="5415" w:hanging="180"/>
      </w:pPr>
    </w:lvl>
  </w:abstractNum>
  <w:abstractNum w:abstractNumId="38">
    <w:nsid w:val="6C9B40EA"/>
    <w:multiLevelType w:val="hybridMultilevel"/>
    <w:tmpl w:val="84A4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B6715"/>
    <w:multiLevelType w:val="hybridMultilevel"/>
    <w:tmpl w:val="5DD4285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711D3355"/>
    <w:multiLevelType w:val="hybridMultilevel"/>
    <w:tmpl w:val="DD5E084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1">
    <w:nsid w:val="737927E4"/>
    <w:multiLevelType w:val="multilevel"/>
    <w:tmpl w:val="17B6265E"/>
    <w:lvl w:ilvl="0">
      <w:start w:val="2"/>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2">
    <w:nsid w:val="74E67B6E"/>
    <w:multiLevelType w:val="hybridMultilevel"/>
    <w:tmpl w:val="9E0A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01402"/>
    <w:multiLevelType w:val="hybridMultilevel"/>
    <w:tmpl w:val="8B9420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66729AA"/>
    <w:multiLevelType w:val="hybridMultilevel"/>
    <w:tmpl w:val="5308A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20135"/>
    <w:multiLevelType w:val="hybridMultilevel"/>
    <w:tmpl w:val="A842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01BF5"/>
    <w:multiLevelType w:val="hybridMultilevel"/>
    <w:tmpl w:val="A2DC3968"/>
    <w:lvl w:ilvl="0" w:tplc="D86058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C6A4102"/>
    <w:multiLevelType w:val="multilevel"/>
    <w:tmpl w:val="3DC292F8"/>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41"/>
  </w:num>
  <w:num w:numId="2">
    <w:abstractNumId w:val="11"/>
  </w:num>
  <w:num w:numId="3">
    <w:abstractNumId w:val="35"/>
  </w:num>
  <w:num w:numId="4">
    <w:abstractNumId w:val="19"/>
  </w:num>
  <w:num w:numId="5">
    <w:abstractNumId w:val="40"/>
  </w:num>
  <w:num w:numId="6">
    <w:abstractNumId w:val="43"/>
  </w:num>
  <w:num w:numId="7">
    <w:abstractNumId w:val="20"/>
  </w:num>
  <w:num w:numId="8">
    <w:abstractNumId w:val="5"/>
  </w:num>
  <w:num w:numId="9">
    <w:abstractNumId w:val="32"/>
  </w:num>
  <w:num w:numId="10">
    <w:abstractNumId w:val="25"/>
  </w:num>
  <w:num w:numId="11">
    <w:abstractNumId w:val="26"/>
  </w:num>
  <w:num w:numId="12">
    <w:abstractNumId w:val="9"/>
  </w:num>
  <w:num w:numId="13">
    <w:abstractNumId w:val="18"/>
  </w:num>
  <w:num w:numId="14">
    <w:abstractNumId w:val="17"/>
  </w:num>
  <w:num w:numId="15">
    <w:abstractNumId w:val="27"/>
  </w:num>
  <w:num w:numId="16">
    <w:abstractNumId w:val="46"/>
  </w:num>
  <w:num w:numId="17">
    <w:abstractNumId w:val="47"/>
  </w:num>
  <w:num w:numId="18">
    <w:abstractNumId w:val="33"/>
  </w:num>
  <w:num w:numId="19">
    <w:abstractNumId w:val="37"/>
  </w:num>
  <w:num w:numId="20">
    <w:abstractNumId w:val="29"/>
  </w:num>
  <w:num w:numId="21">
    <w:abstractNumId w:val="34"/>
  </w:num>
  <w:num w:numId="22">
    <w:abstractNumId w:val="38"/>
  </w:num>
  <w:num w:numId="23">
    <w:abstractNumId w:val="30"/>
  </w:num>
  <w:num w:numId="24">
    <w:abstractNumId w:val="45"/>
  </w:num>
  <w:num w:numId="25">
    <w:abstractNumId w:val="10"/>
  </w:num>
  <w:num w:numId="26">
    <w:abstractNumId w:val="1"/>
  </w:num>
  <w:num w:numId="27">
    <w:abstractNumId w:val="24"/>
  </w:num>
  <w:num w:numId="28">
    <w:abstractNumId w:val="15"/>
  </w:num>
  <w:num w:numId="29">
    <w:abstractNumId w:val="12"/>
  </w:num>
  <w:num w:numId="30">
    <w:abstractNumId w:val="2"/>
  </w:num>
  <w:num w:numId="31">
    <w:abstractNumId w:val="42"/>
  </w:num>
  <w:num w:numId="32">
    <w:abstractNumId w:val="0"/>
  </w:num>
  <w:num w:numId="33">
    <w:abstractNumId w:val="22"/>
  </w:num>
  <w:num w:numId="34">
    <w:abstractNumId w:val="31"/>
  </w:num>
  <w:num w:numId="35">
    <w:abstractNumId w:val="4"/>
  </w:num>
  <w:num w:numId="36">
    <w:abstractNumId w:val="44"/>
  </w:num>
  <w:num w:numId="37">
    <w:abstractNumId w:val="16"/>
  </w:num>
  <w:num w:numId="38">
    <w:abstractNumId w:val="6"/>
  </w:num>
  <w:num w:numId="39">
    <w:abstractNumId w:val="13"/>
  </w:num>
  <w:num w:numId="40">
    <w:abstractNumId w:val="28"/>
  </w:num>
  <w:num w:numId="41">
    <w:abstractNumId w:val="39"/>
  </w:num>
  <w:num w:numId="42">
    <w:abstractNumId w:val="21"/>
  </w:num>
  <w:num w:numId="43">
    <w:abstractNumId w:val="14"/>
  </w:num>
  <w:num w:numId="44">
    <w:abstractNumId w:val="36"/>
  </w:num>
  <w:num w:numId="45">
    <w:abstractNumId w:val="23"/>
  </w:num>
  <w:num w:numId="46">
    <w:abstractNumId w:val="3"/>
  </w:num>
  <w:num w:numId="47">
    <w:abstractNumId w:val="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6168"/>
    <w:rsid w:val="00010451"/>
    <w:rsid w:val="000E3FAD"/>
    <w:rsid w:val="000F3052"/>
    <w:rsid w:val="00105B92"/>
    <w:rsid w:val="001077BF"/>
    <w:rsid w:val="0011695A"/>
    <w:rsid w:val="00142D1C"/>
    <w:rsid w:val="001B4D79"/>
    <w:rsid w:val="001E4D44"/>
    <w:rsid w:val="001E7AB1"/>
    <w:rsid w:val="00223421"/>
    <w:rsid w:val="002A3F4D"/>
    <w:rsid w:val="00326204"/>
    <w:rsid w:val="00342F80"/>
    <w:rsid w:val="00361923"/>
    <w:rsid w:val="003C5960"/>
    <w:rsid w:val="00481181"/>
    <w:rsid w:val="00487117"/>
    <w:rsid w:val="004B1218"/>
    <w:rsid w:val="0052141D"/>
    <w:rsid w:val="00521547"/>
    <w:rsid w:val="005465C2"/>
    <w:rsid w:val="00561BAA"/>
    <w:rsid w:val="00596F04"/>
    <w:rsid w:val="005A340C"/>
    <w:rsid w:val="005A4107"/>
    <w:rsid w:val="005C746C"/>
    <w:rsid w:val="005F77BF"/>
    <w:rsid w:val="00607977"/>
    <w:rsid w:val="006340E6"/>
    <w:rsid w:val="00660DB0"/>
    <w:rsid w:val="0067389B"/>
    <w:rsid w:val="006B1131"/>
    <w:rsid w:val="006B134C"/>
    <w:rsid w:val="006D693E"/>
    <w:rsid w:val="00722277"/>
    <w:rsid w:val="00744593"/>
    <w:rsid w:val="00754EF0"/>
    <w:rsid w:val="007644A0"/>
    <w:rsid w:val="00766168"/>
    <w:rsid w:val="007757AF"/>
    <w:rsid w:val="007A522E"/>
    <w:rsid w:val="007C6E82"/>
    <w:rsid w:val="007C6FB2"/>
    <w:rsid w:val="007D544E"/>
    <w:rsid w:val="008103A6"/>
    <w:rsid w:val="00812699"/>
    <w:rsid w:val="00823D86"/>
    <w:rsid w:val="00845DA2"/>
    <w:rsid w:val="00851296"/>
    <w:rsid w:val="00851861"/>
    <w:rsid w:val="00870D68"/>
    <w:rsid w:val="008722B2"/>
    <w:rsid w:val="008C1B0B"/>
    <w:rsid w:val="008C5AD1"/>
    <w:rsid w:val="008E1550"/>
    <w:rsid w:val="008F4B41"/>
    <w:rsid w:val="00970092"/>
    <w:rsid w:val="009700EF"/>
    <w:rsid w:val="00972C47"/>
    <w:rsid w:val="009A75E2"/>
    <w:rsid w:val="009B1AE9"/>
    <w:rsid w:val="009D63B7"/>
    <w:rsid w:val="009E042D"/>
    <w:rsid w:val="009E0BED"/>
    <w:rsid w:val="00A46808"/>
    <w:rsid w:val="00A739B0"/>
    <w:rsid w:val="00AA3AE4"/>
    <w:rsid w:val="00AB0967"/>
    <w:rsid w:val="00AB3F83"/>
    <w:rsid w:val="00B01E0C"/>
    <w:rsid w:val="00B171C1"/>
    <w:rsid w:val="00B24E52"/>
    <w:rsid w:val="00B7224E"/>
    <w:rsid w:val="00B801E2"/>
    <w:rsid w:val="00BA287C"/>
    <w:rsid w:val="00BC6D40"/>
    <w:rsid w:val="00BE5133"/>
    <w:rsid w:val="00BE640B"/>
    <w:rsid w:val="00BE6B65"/>
    <w:rsid w:val="00BE7BD8"/>
    <w:rsid w:val="00C27E75"/>
    <w:rsid w:val="00C4278A"/>
    <w:rsid w:val="00C551EE"/>
    <w:rsid w:val="00CA7510"/>
    <w:rsid w:val="00CB136A"/>
    <w:rsid w:val="00CC2865"/>
    <w:rsid w:val="00DA1388"/>
    <w:rsid w:val="00DF2775"/>
    <w:rsid w:val="00DF7E17"/>
    <w:rsid w:val="00E23909"/>
    <w:rsid w:val="00E43813"/>
    <w:rsid w:val="00EA7A28"/>
    <w:rsid w:val="00EF6F06"/>
    <w:rsid w:val="00F104E4"/>
    <w:rsid w:val="00F24F2F"/>
    <w:rsid w:val="00F3764B"/>
    <w:rsid w:val="00F52FA5"/>
    <w:rsid w:val="00FB36E2"/>
    <w:rsid w:val="00FC6A1B"/>
    <w:rsid w:val="00FE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68"/>
    <w:pPr>
      <w:ind w:left="720"/>
    </w:pPr>
    <w:rPr>
      <w:rFonts w:ascii="Calibri" w:eastAsia="Times New Roman" w:hAnsi="Calibri" w:cs="Calibri"/>
    </w:rPr>
  </w:style>
  <w:style w:type="character" w:styleId="a4">
    <w:name w:val="Strong"/>
    <w:uiPriority w:val="22"/>
    <w:qFormat/>
    <w:rsid w:val="00766168"/>
    <w:rPr>
      <w:rFonts w:cs="Times New Roman"/>
      <w:b/>
      <w:bCs/>
    </w:rPr>
  </w:style>
  <w:style w:type="paragraph" w:styleId="a5">
    <w:name w:val="Normal (Web)"/>
    <w:basedOn w:val="a"/>
    <w:uiPriority w:val="99"/>
    <w:unhideWhenUsed/>
    <w:rsid w:val="00766168"/>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rsid w:val="00766168"/>
    <w:rPr>
      <w:rFonts w:cs="Times New Roman"/>
    </w:rPr>
  </w:style>
  <w:style w:type="paragraph" w:styleId="a6">
    <w:name w:val="No Spacing"/>
    <w:uiPriority w:val="1"/>
    <w:qFormat/>
    <w:rsid w:val="00766168"/>
    <w:pPr>
      <w:spacing w:after="0" w:line="240" w:lineRule="auto"/>
    </w:pPr>
    <w:rPr>
      <w:rFonts w:ascii="Calibri" w:eastAsia="Times New Roman" w:hAnsi="Calibri" w:cs="Calibri"/>
    </w:rPr>
  </w:style>
  <w:style w:type="paragraph" w:styleId="a7">
    <w:name w:val="Subtitle"/>
    <w:basedOn w:val="a"/>
    <w:next w:val="a"/>
    <w:link w:val="a8"/>
    <w:uiPriority w:val="11"/>
    <w:qFormat/>
    <w:rsid w:val="00766168"/>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7"/>
    <w:uiPriority w:val="11"/>
    <w:rsid w:val="00766168"/>
    <w:rPr>
      <w:rFonts w:ascii="Cambria" w:eastAsia="Times New Roman" w:hAnsi="Cambria" w:cs="Times New Roman"/>
      <w:i/>
      <w:iCs/>
      <w:color w:val="4F81BD"/>
      <w:spacing w:val="15"/>
      <w:sz w:val="24"/>
      <w:szCs w:val="24"/>
    </w:rPr>
  </w:style>
  <w:style w:type="table" w:styleId="a9">
    <w:name w:val="Table Grid"/>
    <w:basedOn w:val="a1"/>
    <w:uiPriority w:val="59"/>
    <w:rsid w:val="007661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basedOn w:val="a0"/>
    <w:uiPriority w:val="20"/>
    <w:qFormat/>
    <w:rsid w:val="00766168"/>
    <w:rPr>
      <w:i/>
      <w:iCs/>
    </w:rPr>
  </w:style>
  <w:style w:type="character" w:customStyle="1" w:styleId="news">
    <w:name w:val="news"/>
    <w:basedOn w:val="a0"/>
    <w:rsid w:val="00766168"/>
  </w:style>
  <w:style w:type="character" w:styleId="ab">
    <w:name w:val="Hyperlink"/>
    <w:basedOn w:val="a0"/>
    <w:uiPriority w:val="99"/>
    <w:unhideWhenUsed/>
    <w:rsid w:val="00766168"/>
    <w:rPr>
      <w:color w:val="0000FF"/>
      <w:u w:val="single"/>
    </w:rPr>
  </w:style>
  <w:style w:type="character" w:customStyle="1" w:styleId="ac">
    <w:name w:val="Текст выноски Знак"/>
    <w:basedOn w:val="a0"/>
    <w:link w:val="ad"/>
    <w:uiPriority w:val="99"/>
    <w:semiHidden/>
    <w:rsid w:val="00766168"/>
    <w:rPr>
      <w:rFonts w:ascii="Tahoma" w:eastAsia="Times New Roman" w:hAnsi="Tahoma" w:cs="Tahoma"/>
      <w:sz w:val="16"/>
      <w:szCs w:val="16"/>
    </w:rPr>
  </w:style>
  <w:style w:type="paragraph" w:styleId="ad">
    <w:name w:val="Balloon Text"/>
    <w:basedOn w:val="a"/>
    <w:link w:val="ac"/>
    <w:uiPriority w:val="99"/>
    <w:semiHidden/>
    <w:unhideWhenUsed/>
    <w:rsid w:val="00766168"/>
    <w:pPr>
      <w:spacing w:after="0" w:line="240" w:lineRule="auto"/>
    </w:pPr>
    <w:rPr>
      <w:rFonts w:ascii="Tahoma" w:eastAsia="Times New Roman" w:hAnsi="Tahoma" w:cs="Tahoma"/>
      <w:sz w:val="16"/>
      <w:szCs w:val="16"/>
    </w:rPr>
  </w:style>
  <w:style w:type="paragraph" w:styleId="ae">
    <w:name w:val="header"/>
    <w:basedOn w:val="a"/>
    <w:link w:val="af"/>
    <w:uiPriority w:val="99"/>
    <w:semiHidden/>
    <w:unhideWhenUsed/>
    <w:rsid w:val="005465C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465C2"/>
  </w:style>
  <w:style w:type="paragraph" w:styleId="af0">
    <w:name w:val="footer"/>
    <w:basedOn w:val="a"/>
    <w:link w:val="af1"/>
    <w:uiPriority w:val="99"/>
    <w:unhideWhenUsed/>
    <w:rsid w:val="005465C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65C2"/>
  </w:style>
  <w:style w:type="character" w:customStyle="1" w:styleId="2">
    <w:name w:val="Основной текст (2)_"/>
    <w:basedOn w:val="a0"/>
    <w:rsid w:val="005A410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A4107"/>
    <w:rPr>
      <w:color w:val="000000"/>
      <w:spacing w:val="0"/>
      <w:w w:val="100"/>
      <w:position w:val="0"/>
      <w:sz w:val="24"/>
      <w:szCs w:val="24"/>
      <w:lang w:val="ru-RU" w:eastAsia="ru-RU" w:bidi="ru-RU"/>
    </w:rPr>
  </w:style>
  <w:style w:type="character" w:customStyle="1" w:styleId="c0">
    <w:name w:val="c0"/>
    <w:basedOn w:val="a0"/>
    <w:rsid w:val="00F104E4"/>
  </w:style>
  <w:style w:type="paragraph" w:customStyle="1" w:styleId="font5">
    <w:name w:val="font5"/>
    <w:basedOn w:val="a"/>
    <w:rsid w:val="00F104E4"/>
    <w:pPr>
      <w:spacing w:before="100" w:beforeAutospacing="1" w:after="100" w:afterAutospacing="1" w:line="240" w:lineRule="auto"/>
    </w:pPr>
    <w:rPr>
      <w:rFonts w:ascii="Calibri" w:eastAsia="Times New Roman" w:hAnsi="Calibri" w:cs="Times New Roman"/>
      <w:color w:val="000000"/>
      <w:sz w:val="28"/>
      <w:szCs w:val="28"/>
    </w:rPr>
  </w:style>
  <w:style w:type="paragraph" w:customStyle="1" w:styleId="font6">
    <w:name w:val="font6"/>
    <w:basedOn w:val="a"/>
    <w:rsid w:val="00F104E4"/>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a"/>
    <w:rsid w:val="00F104E4"/>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8">
    <w:name w:val="font8"/>
    <w:basedOn w:val="a"/>
    <w:rsid w:val="00F104E4"/>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F104E4"/>
    <w:pPr>
      <w:spacing w:before="100" w:beforeAutospacing="1" w:after="100" w:afterAutospacing="1" w:line="240" w:lineRule="auto"/>
    </w:pPr>
    <w:rPr>
      <w:rFonts w:ascii="Calibri" w:eastAsia="Times New Roman" w:hAnsi="Calibri" w:cs="Times New Roman"/>
      <w:color w:val="000000"/>
      <w:sz w:val="28"/>
      <w:szCs w:val="28"/>
    </w:rPr>
  </w:style>
  <w:style w:type="paragraph" w:customStyle="1" w:styleId="font10">
    <w:name w:val="font10"/>
    <w:basedOn w:val="a"/>
    <w:rsid w:val="00F104E4"/>
    <w:pPr>
      <w:spacing w:before="100" w:beforeAutospacing="1" w:after="100" w:afterAutospacing="1" w:line="240" w:lineRule="auto"/>
    </w:pPr>
    <w:rPr>
      <w:rFonts w:ascii="Calibri" w:eastAsia="Times New Roman" w:hAnsi="Calibri" w:cs="Times New Roman"/>
      <w:color w:val="000000"/>
    </w:rPr>
  </w:style>
  <w:style w:type="paragraph" w:customStyle="1" w:styleId="xl64">
    <w:name w:val="xl64"/>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104E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F104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F104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
    <w:rsid w:val="00F104E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
    <w:rsid w:val="00F104E4"/>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F104E4"/>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styleId="af2">
    <w:name w:val="Body Text"/>
    <w:basedOn w:val="a"/>
    <w:link w:val="af3"/>
    <w:semiHidden/>
    <w:rsid w:val="00CB136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3">
    <w:name w:val="Основной текст Знак"/>
    <w:basedOn w:val="a0"/>
    <w:link w:val="af2"/>
    <w:semiHidden/>
    <w:rsid w:val="00CB136A"/>
    <w:rPr>
      <w:rFonts w:ascii="Times New Roman" w:eastAsia="Times New Roman"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oag@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pandia.ru/text/category/plani_meropriyatij/"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AEB5-BFB4-4D52-A75C-8F3EE068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37</Pages>
  <Words>8601</Words>
  <Characters>49030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Рида</dc:creator>
  <cp:keywords/>
  <dc:description/>
  <cp:lastModifiedBy>Рида</cp:lastModifiedBy>
  <cp:revision>46</cp:revision>
  <cp:lastPrinted>2018-06-28T06:59:00Z</cp:lastPrinted>
  <dcterms:created xsi:type="dcterms:W3CDTF">2017-06-30T05:15:00Z</dcterms:created>
  <dcterms:modified xsi:type="dcterms:W3CDTF">2018-06-28T07:12:00Z</dcterms:modified>
</cp:coreProperties>
</file>